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5A7C5A96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60424B0C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626">
        <w:rPr>
          <w:rFonts w:ascii="Arial" w:hAnsi="Arial" w:cs="Arial"/>
          <w:b/>
        </w:rPr>
        <w:tab/>
      </w:r>
      <w:r w:rsidR="00496232">
        <w:rPr>
          <w:rFonts w:ascii="Arial" w:hAnsi="Arial" w:cs="Arial"/>
          <w:b/>
        </w:rPr>
        <w:t xml:space="preserve">         </w:t>
      </w:r>
      <w:r w:rsidR="006763E5">
        <w:rPr>
          <w:rFonts w:ascii="Arial" w:eastAsia="Arial" w:hAnsi="Arial" w:cs="Arial"/>
          <w:b/>
          <w:bCs/>
        </w:rPr>
        <w:t>1.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951F74">
        <w:rPr>
          <w:rFonts w:ascii="Arial" w:eastAsia="Arial" w:hAnsi="Arial" w:cs="Arial"/>
          <w:b/>
          <w:bCs/>
        </w:rPr>
        <w:t xml:space="preserve">září </w:t>
      </w:r>
      <w:r w:rsidR="00AD02CF">
        <w:rPr>
          <w:rFonts w:ascii="Arial" w:eastAsia="Arial" w:hAnsi="Arial" w:cs="Arial"/>
          <w:b/>
          <w:bCs/>
        </w:rPr>
        <w:t>202</w:t>
      </w:r>
      <w:r w:rsidR="00951F74">
        <w:rPr>
          <w:rFonts w:ascii="Arial" w:eastAsia="Arial" w:hAnsi="Arial" w:cs="Arial"/>
          <w:b/>
          <w:bCs/>
        </w:rPr>
        <w:t>1</w:t>
      </w:r>
    </w:p>
    <w:p w14:paraId="5DAB6C7B" w14:textId="77777777" w:rsidR="00FE71CE" w:rsidRPr="005845C9" w:rsidRDefault="00FE71CE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B38139A" w14:textId="6A460232" w:rsidR="001504EE" w:rsidRDefault="00496232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Projekt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Lappi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Hloubětín má stavební povolení</w:t>
      </w:r>
      <w:r w:rsidR="001C3D3F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537513">
        <w:rPr>
          <w:rFonts w:ascii="Arial" w:eastAsia="Arial" w:hAnsi="Arial" w:cs="Arial"/>
          <w:b/>
          <w:bCs/>
          <w:sz w:val="28"/>
          <w:szCs w:val="28"/>
        </w:rPr>
        <w:t>zahájila výstavbu a </w:t>
      </w:r>
      <w:r w:rsidR="009548EC" w:rsidRPr="00E24F2D">
        <w:rPr>
          <w:rFonts w:ascii="Arial" w:eastAsia="Arial" w:hAnsi="Arial" w:cs="Arial"/>
          <w:b/>
          <w:bCs/>
          <w:sz w:val="28"/>
          <w:szCs w:val="28"/>
        </w:rPr>
        <w:t>připravuje</w:t>
      </w:r>
      <w:r w:rsidR="009548E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do prodeje </w:t>
      </w:r>
      <w:r w:rsidR="00373E6A">
        <w:rPr>
          <w:rFonts w:ascii="Arial" w:eastAsia="Arial" w:hAnsi="Arial" w:cs="Arial"/>
          <w:b/>
          <w:bCs/>
          <w:sz w:val="28"/>
          <w:szCs w:val="28"/>
        </w:rPr>
        <w:t xml:space="preserve">první </w:t>
      </w:r>
      <w:r>
        <w:rPr>
          <w:rFonts w:ascii="Arial" w:eastAsia="Arial" w:hAnsi="Arial" w:cs="Arial"/>
          <w:b/>
          <w:bCs/>
          <w:sz w:val="28"/>
          <w:szCs w:val="28"/>
        </w:rPr>
        <w:t>byty</w:t>
      </w:r>
    </w:p>
    <w:p w14:paraId="41DD8130" w14:textId="23D59412" w:rsidR="5E248E76" w:rsidRDefault="5DB32D0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278C9D87" w14:textId="1D2C368C" w:rsidR="00951F74" w:rsidRDefault="00951F74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Společnost YIT spouští nový projekt </w:t>
      </w:r>
      <w:proofErr w:type="spellStart"/>
      <w:r>
        <w:rPr>
          <w:rFonts w:ascii="Arial" w:eastAsia="Arial" w:hAnsi="Arial" w:cs="Arial"/>
          <w:b/>
          <w:bCs/>
          <w:color w:val="000000" w:themeColor="text1"/>
        </w:rPr>
        <w:t>Lappi</w:t>
      </w:r>
      <w:proofErr w:type="spellEnd"/>
      <w:r>
        <w:rPr>
          <w:rFonts w:ascii="Arial" w:eastAsia="Arial" w:hAnsi="Arial" w:cs="Arial"/>
          <w:b/>
          <w:bCs/>
          <w:color w:val="000000" w:themeColor="text1"/>
        </w:rPr>
        <w:t xml:space="preserve"> Hloubětín, který vyroste v těsné blízkosti </w:t>
      </w:r>
      <w:r w:rsidR="00427B34">
        <w:rPr>
          <w:rFonts w:ascii="Arial" w:eastAsia="Arial" w:hAnsi="Arial" w:cs="Arial"/>
          <w:b/>
          <w:bCs/>
          <w:color w:val="000000" w:themeColor="text1"/>
        </w:rPr>
        <w:t xml:space="preserve">téměř dokončeného </w:t>
      </w:r>
      <w:r w:rsidRPr="00951F74">
        <w:rPr>
          <w:rFonts w:ascii="Arial" w:eastAsia="Arial" w:hAnsi="Arial" w:cs="Arial"/>
          <w:b/>
          <w:bCs/>
          <w:color w:val="000000" w:themeColor="text1"/>
        </w:rPr>
        <w:t xml:space="preserve">rezidenčního </w:t>
      </w:r>
      <w:r>
        <w:rPr>
          <w:rFonts w:ascii="Arial" w:eastAsia="Arial" w:hAnsi="Arial" w:cs="Arial"/>
          <w:b/>
          <w:bCs/>
          <w:color w:val="000000" w:themeColor="text1"/>
        </w:rPr>
        <w:t>areálu</w:t>
      </w:r>
      <w:r w:rsidRPr="00951F74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spellStart"/>
      <w:r w:rsidRPr="00951F74">
        <w:rPr>
          <w:rFonts w:ascii="Arial" w:eastAsia="Arial" w:hAnsi="Arial" w:cs="Arial"/>
          <w:b/>
          <w:bCs/>
          <w:color w:val="000000" w:themeColor="text1"/>
        </w:rPr>
        <w:t>S</w:t>
      </w:r>
      <w:r w:rsidR="0068186F">
        <w:rPr>
          <w:rFonts w:ascii="Arial" w:eastAsia="Arial" w:hAnsi="Arial" w:cs="Arial"/>
          <w:b/>
          <w:bCs/>
          <w:color w:val="000000" w:themeColor="text1"/>
        </w:rPr>
        <w:t>uomi</w:t>
      </w:r>
      <w:proofErr w:type="spellEnd"/>
      <w:r w:rsidR="0068186F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951F74">
        <w:rPr>
          <w:rFonts w:ascii="Arial" w:eastAsia="Arial" w:hAnsi="Arial" w:cs="Arial"/>
          <w:b/>
          <w:bCs/>
          <w:color w:val="000000" w:themeColor="text1"/>
        </w:rPr>
        <w:t>Hloubětín</w:t>
      </w:r>
      <w:r w:rsidR="00AA670B">
        <w:rPr>
          <w:rFonts w:ascii="Arial" w:eastAsia="Arial" w:hAnsi="Arial" w:cs="Arial"/>
          <w:b/>
          <w:bCs/>
          <w:color w:val="000000" w:themeColor="text1"/>
        </w:rPr>
        <w:t xml:space="preserve"> a rozšíří tak vznikající finskou čtvrť v Praze</w:t>
      </w:r>
      <w:r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Pr="00951F74">
        <w:rPr>
          <w:rFonts w:ascii="Arial" w:eastAsia="Arial" w:hAnsi="Arial" w:cs="Arial"/>
          <w:b/>
          <w:bCs/>
          <w:color w:val="000000" w:themeColor="text1"/>
        </w:rPr>
        <w:t xml:space="preserve">Na pozemku o ploše </w:t>
      </w:r>
      <w:r w:rsidR="003D35B6">
        <w:rPr>
          <w:rFonts w:ascii="Arial" w:eastAsia="Arial" w:hAnsi="Arial" w:cs="Arial"/>
          <w:b/>
          <w:bCs/>
          <w:color w:val="000000" w:themeColor="text1"/>
        </w:rPr>
        <w:t xml:space="preserve">cca </w:t>
      </w:r>
      <w:r w:rsidR="00157797">
        <w:rPr>
          <w:rFonts w:ascii="Arial" w:eastAsia="Arial" w:hAnsi="Arial" w:cs="Arial"/>
          <w:b/>
          <w:bCs/>
          <w:color w:val="000000" w:themeColor="text1"/>
        </w:rPr>
        <w:t>1,2</w:t>
      </w:r>
      <w:r w:rsidRPr="00951F74">
        <w:rPr>
          <w:rFonts w:ascii="Arial" w:eastAsia="Arial" w:hAnsi="Arial" w:cs="Arial"/>
          <w:b/>
          <w:bCs/>
          <w:color w:val="000000" w:themeColor="text1"/>
        </w:rPr>
        <w:t xml:space="preserve"> hektaru zahrne </w:t>
      </w:r>
      <w:r>
        <w:rPr>
          <w:rFonts w:ascii="Arial" w:eastAsia="Arial" w:hAnsi="Arial" w:cs="Arial"/>
          <w:b/>
          <w:bCs/>
          <w:color w:val="000000" w:themeColor="text1"/>
        </w:rPr>
        <w:t>komplex</w:t>
      </w:r>
      <w:r w:rsidRPr="00951F74">
        <w:rPr>
          <w:rFonts w:ascii="Arial" w:eastAsia="Arial" w:hAnsi="Arial" w:cs="Arial"/>
          <w:b/>
          <w:bCs/>
          <w:color w:val="000000" w:themeColor="text1"/>
        </w:rPr>
        <w:t xml:space="preserve"> téměř 290</w:t>
      </w:r>
      <w:r w:rsidR="00994CC8">
        <w:rPr>
          <w:rFonts w:ascii="Arial" w:eastAsia="Arial" w:hAnsi="Arial" w:cs="Arial"/>
          <w:b/>
          <w:bCs/>
          <w:color w:val="000000" w:themeColor="text1"/>
        </w:rPr>
        <w:t> </w:t>
      </w:r>
      <w:r w:rsidRPr="00951F74">
        <w:rPr>
          <w:rFonts w:ascii="Arial" w:eastAsia="Arial" w:hAnsi="Arial" w:cs="Arial"/>
          <w:b/>
          <w:bCs/>
          <w:color w:val="000000" w:themeColor="text1"/>
        </w:rPr>
        <w:t>nízkoenergetických byt</w:t>
      </w:r>
      <w:r w:rsidR="00FD5289">
        <w:rPr>
          <w:rFonts w:ascii="Arial" w:eastAsia="Arial" w:hAnsi="Arial" w:cs="Arial"/>
          <w:b/>
          <w:bCs/>
          <w:color w:val="000000" w:themeColor="text1"/>
        </w:rPr>
        <w:t>ů</w:t>
      </w:r>
      <w:r w:rsidRPr="00951F74">
        <w:rPr>
          <w:rFonts w:ascii="Arial" w:eastAsia="Arial" w:hAnsi="Arial" w:cs="Arial"/>
          <w:b/>
          <w:bCs/>
          <w:color w:val="000000" w:themeColor="text1"/>
        </w:rPr>
        <w:t xml:space="preserve"> ve finském stylu a 8 komerčních prostorů ve třech </w:t>
      </w:r>
      <w:r>
        <w:rPr>
          <w:rFonts w:ascii="Arial" w:eastAsia="Arial" w:hAnsi="Arial" w:cs="Arial"/>
          <w:b/>
          <w:bCs/>
          <w:color w:val="000000" w:themeColor="text1"/>
        </w:rPr>
        <w:t xml:space="preserve">etapách – </w:t>
      </w:r>
      <w:proofErr w:type="spellStart"/>
      <w:r>
        <w:rPr>
          <w:rFonts w:ascii="Arial" w:eastAsia="Arial" w:hAnsi="Arial" w:cs="Arial"/>
          <w:b/>
          <w:bCs/>
          <w:color w:val="000000" w:themeColor="text1"/>
        </w:rPr>
        <w:t>R</w:t>
      </w:r>
      <w:r w:rsidR="00294542">
        <w:rPr>
          <w:rFonts w:ascii="Arial" w:eastAsia="Arial" w:hAnsi="Arial" w:cs="Arial"/>
          <w:b/>
          <w:bCs/>
          <w:color w:val="000000" w:themeColor="text1"/>
        </w:rPr>
        <w:t>anua</w:t>
      </w:r>
      <w:proofErr w:type="spellEnd"/>
      <w:r>
        <w:rPr>
          <w:rFonts w:ascii="Arial" w:eastAsia="Arial" w:hAnsi="Arial" w:cs="Arial"/>
          <w:b/>
          <w:bCs/>
          <w:color w:val="000000" w:themeColor="text1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color w:val="000000" w:themeColor="text1"/>
        </w:rPr>
        <w:t>K</w:t>
      </w:r>
      <w:r w:rsidR="00294542">
        <w:rPr>
          <w:rFonts w:ascii="Arial" w:eastAsia="Arial" w:hAnsi="Arial" w:cs="Arial"/>
          <w:b/>
          <w:bCs/>
          <w:color w:val="000000" w:themeColor="text1"/>
        </w:rPr>
        <w:t>emi</w:t>
      </w:r>
      <w:proofErr w:type="spellEnd"/>
      <w:r>
        <w:rPr>
          <w:rFonts w:ascii="Arial" w:eastAsia="Arial" w:hAnsi="Arial" w:cs="Arial"/>
          <w:b/>
          <w:bCs/>
          <w:color w:val="000000" w:themeColor="text1"/>
        </w:rPr>
        <w:t xml:space="preserve"> a</w:t>
      </w:r>
      <w:r w:rsidR="00C0071A">
        <w:rPr>
          <w:rFonts w:ascii="Arial" w:eastAsia="Arial" w:hAnsi="Arial" w:cs="Arial"/>
          <w:b/>
          <w:bCs/>
          <w:color w:val="000000" w:themeColor="text1"/>
        </w:rPr>
        <w:t> </w:t>
      </w:r>
      <w:proofErr w:type="spellStart"/>
      <w:r w:rsidRPr="00951F74">
        <w:rPr>
          <w:rFonts w:ascii="Arial" w:eastAsia="Arial" w:hAnsi="Arial" w:cs="Arial"/>
          <w:b/>
          <w:bCs/>
          <w:color w:val="000000" w:themeColor="text1"/>
        </w:rPr>
        <w:t>T</w:t>
      </w:r>
      <w:r w:rsidR="00294542">
        <w:rPr>
          <w:rFonts w:ascii="Arial" w:eastAsia="Arial" w:hAnsi="Arial" w:cs="Arial"/>
          <w:b/>
          <w:bCs/>
          <w:color w:val="000000" w:themeColor="text1"/>
        </w:rPr>
        <w:t>ornio</w:t>
      </w:r>
      <w:proofErr w:type="spellEnd"/>
      <w:r w:rsidR="008D19B7">
        <w:rPr>
          <w:rFonts w:ascii="Arial" w:eastAsia="Arial" w:hAnsi="Arial" w:cs="Arial"/>
          <w:b/>
          <w:bCs/>
          <w:color w:val="000000" w:themeColor="text1"/>
        </w:rPr>
        <w:t>, přičemž první bytové jednotky plánuje developer dát do prodeje již letos na podzim.</w:t>
      </w:r>
      <w:r w:rsidRPr="00951F74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</w:rPr>
        <w:t>N</w:t>
      </w:r>
      <w:r w:rsidRPr="00951F74">
        <w:rPr>
          <w:rFonts w:ascii="Arial" w:eastAsia="Arial" w:hAnsi="Arial" w:cs="Arial"/>
          <w:b/>
          <w:bCs/>
          <w:color w:val="000000" w:themeColor="text1"/>
        </w:rPr>
        <w:t xml:space="preserve">ěkolik desítek </w:t>
      </w:r>
      <w:r w:rsidR="00BD2C10">
        <w:rPr>
          <w:rFonts w:ascii="Arial" w:eastAsia="Arial" w:hAnsi="Arial" w:cs="Arial"/>
          <w:b/>
          <w:bCs/>
          <w:color w:val="000000" w:themeColor="text1"/>
        </w:rPr>
        <w:t>bytů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FD5289">
        <w:rPr>
          <w:rFonts w:ascii="Arial" w:eastAsia="Arial" w:hAnsi="Arial" w:cs="Arial"/>
          <w:b/>
          <w:bCs/>
          <w:color w:val="000000" w:themeColor="text1"/>
        </w:rPr>
        <w:t xml:space="preserve">z celého projektu </w:t>
      </w:r>
      <w:r w:rsidR="002052CB">
        <w:rPr>
          <w:rFonts w:ascii="Arial" w:eastAsia="Arial" w:hAnsi="Arial" w:cs="Arial"/>
          <w:b/>
          <w:bCs/>
          <w:color w:val="000000" w:themeColor="text1"/>
        </w:rPr>
        <w:t xml:space="preserve">pak </w:t>
      </w:r>
      <w:r w:rsidR="00EF0F9A">
        <w:rPr>
          <w:rFonts w:ascii="Arial" w:eastAsia="Arial" w:hAnsi="Arial" w:cs="Arial"/>
          <w:b/>
          <w:bCs/>
          <w:color w:val="000000" w:themeColor="text1"/>
        </w:rPr>
        <w:t xml:space="preserve">plánuje </w:t>
      </w:r>
      <w:r>
        <w:rPr>
          <w:rFonts w:ascii="Arial" w:eastAsia="Arial" w:hAnsi="Arial" w:cs="Arial"/>
          <w:b/>
          <w:bCs/>
          <w:color w:val="000000" w:themeColor="text1"/>
        </w:rPr>
        <w:t>vyčlen</w:t>
      </w:r>
      <w:r w:rsidR="00EF0F9A">
        <w:rPr>
          <w:rFonts w:ascii="Arial" w:eastAsia="Arial" w:hAnsi="Arial" w:cs="Arial"/>
          <w:b/>
          <w:bCs/>
          <w:color w:val="000000" w:themeColor="text1"/>
        </w:rPr>
        <w:t xml:space="preserve">it </w:t>
      </w:r>
      <w:r>
        <w:rPr>
          <w:rFonts w:ascii="Arial" w:eastAsia="Arial" w:hAnsi="Arial" w:cs="Arial"/>
          <w:b/>
          <w:bCs/>
          <w:color w:val="000000" w:themeColor="text1"/>
        </w:rPr>
        <w:t>k nájemnímu bydlení.</w:t>
      </w:r>
      <w:r w:rsidR="003E41F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157797" w:rsidRPr="00157797">
        <w:rPr>
          <w:rFonts w:ascii="Arial" w:eastAsia="Arial" w:hAnsi="Arial" w:cs="Arial"/>
          <w:b/>
          <w:bCs/>
          <w:color w:val="000000" w:themeColor="text1"/>
        </w:rPr>
        <w:t xml:space="preserve">Společnost YIT nyní </w:t>
      </w:r>
      <w:r w:rsidR="00850996">
        <w:rPr>
          <w:rFonts w:ascii="Arial" w:eastAsia="Arial" w:hAnsi="Arial" w:cs="Arial"/>
          <w:b/>
          <w:bCs/>
          <w:color w:val="000000" w:themeColor="text1"/>
        </w:rPr>
        <w:t xml:space="preserve">zahájila </w:t>
      </w:r>
      <w:r w:rsidR="00157797" w:rsidRPr="00157797">
        <w:rPr>
          <w:rFonts w:ascii="Arial" w:eastAsia="Arial" w:hAnsi="Arial" w:cs="Arial"/>
          <w:b/>
          <w:bCs/>
          <w:color w:val="000000" w:themeColor="text1"/>
        </w:rPr>
        <w:t>výstavbu</w:t>
      </w:r>
      <w:r w:rsidR="00157797">
        <w:rPr>
          <w:rFonts w:ascii="Arial" w:eastAsia="Arial" w:hAnsi="Arial" w:cs="Arial"/>
          <w:b/>
          <w:bCs/>
          <w:color w:val="000000" w:themeColor="text1"/>
        </w:rPr>
        <w:t>,</w:t>
      </w:r>
      <w:r w:rsidR="00157797" w:rsidRPr="00157797" w:rsidDel="00157797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157797">
        <w:rPr>
          <w:rFonts w:ascii="Arial" w:eastAsia="Arial" w:hAnsi="Arial" w:cs="Arial"/>
          <w:b/>
          <w:bCs/>
          <w:color w:val="000000" w:themeColor="text1"/>
        </w:rPr>
        <w:t>n</w:t>
      </w:r>
      <w:r w:rsidR="004B52E7">
        <w:rPr>
          <w:rFonts w:ascii="Arial" w:eastAsia="Arial" w:hAnsi="Arial" w:cs="Arial"/>
          <w:b/>
          <w:bCs/>
          <w:color w:val="000000" w:themeColor="text1"/>
        </w:rPr>
        <w:t>oví majitelé by se mohli stěhovat na přelomu let 2023 a 2024.</w:t>
      </w:r>
    </w:p>
    <w:p w14:paraId="40CC1BCF" w14:textId="77777777" w:rsidR="00951F74" w:rsidRDefault="00951F74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153B993" w14:textId="6FE18EDD" w:rsidR="00951F74" w:rsidRDefault="004F07D0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eastAsia="cs-CZ"/>
        </w:rPr>
        <w:drawing>
          <wp:anchor distT="0" distB="0" distL="114300" distR="114300" simplePos="0" relativeHeight="251662336" behindDoc="1" locked="0" layoutInCell="1" allowOverlap="1" wp14:anchorId="4FFCB02C" wp14:editId="4EDA50D4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1766570" cy="1136015"/>
            <wp:effectExtent l="0" t="0" r="5080" b="6985"/>
            <wp:wrapTight wrapText="bothSides">
              <wp:wrapPolygon edited="0">
                <wp:start x="0" y="0"/>
                <wp:lineTo x="0" y="21371"/>
                <wp:lineTo x="21429" y="21371"/>
                <wp:lineTo x="2142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P_cam02_small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0108551"/>
      <w:r w:rsidR="00B7447D">
        <w:rPr>
          <w:rFonts w:ascii="Arial" w:hAnsi="Arial" w:cs="Arial"/>
        </w:rPr>
        <w:t>S</w:t>
      </w:r>
      <w:r w:rsidR="00F8512D">
        <w:rPr>
          <w:rFonts w:ascii="Arial" w:hAnsi="Arial" w:cs="Arial"/>
        </w:rPr>
        <w:t>tavba</w:t>
      </w:r>
      <w:r w:rsidR="00951F74" w:rsidRPr="002567CF">
        <w:rPr>
          <w:rFonts w:ascii="Arial" w:hAnsi="Arial" w:cs="Arial"/>
        </w:rPr>
        <w:t xml:space="preserve"> </w:t>
      </w:r>
      <w:r w:rsidR="00AB6416">
        <w:rPr>
          <w:rFonts w:ascii="Arial" w:hAnsi="Arial" w:cs="Arial"/>
        </w:rPr>
        <w:t xml:space="preserve">projektu </w:t>
      </w:r>
      <w:proofErr w:type="spellStart"/>
      <w:r w:rsidR="00AB6416">
        <w:rPr>
          <w:rFonts w:ascii="Arial" w:hAnsi="Arial" w:cs="Arial"/>
        </w:rPr>
        <w:t>Lappi</w:t>
      </w:r>
      <w:proofErr w:type="spellEnd"/>
      <w:r w:rsidR="00AB6416">
        <w:rPr>
          <w:rFonts w:ascii="Arial" w:hAnsi="Arial" w:cs="Arial"/>
        </w:rPr>
        <w:t xml:space="preserve"> Hloubětín </w:t>
      </w:r>
      <w:r w:rsidR="003E41F8" w:rsidRPr="003E41F8">
        <w:rPr>
          <w:rFonts w:ascii="Arial" w:hAnsi="Arial" w:cs="Arial"/>
        </w:rPr>
        <w:t xml:space="preserve">mezi ulicemi Kolbenova, Laponská a </w:t>
      </w:r>
      <w:proofErr w:type="spellStart"/>
      <w:r w:rsidR="003E41F8" w:rsidRPr="003E41F8">
        <w:rPr>
          <w:rFonts w:ascii="Arial" w:hAnsi="Arial" w:cs="Arial"/>
        </w:rPr>
        <w:t>Granitova</w:t>
      </w:r>
      <w:proofErr w:type="spellEnd"/>
      <w:r w:rsidR="003E41F8" w:rsidRPr="003E41F8">
        <w:rPr>
          <w:rFonts w:ascii="Arial" w:hAnsi="Arial" w:cs="Arial"/>
        </w:rPr>
        <w:t xml:space="preserve"> </w:t>
      </w:r>
      <w:r w:rsidR="00F8512D">
        <w:rPr>
          <w:rFonts w:ascii="Arial" w:hAnsi="Arial" w:cs="Arial"/>
        </w:rPr>
        <w:t>začne</w:t>
      </w:r>
      <w:r w:rsidR="00951F74">
        <w:rPr>
          <w:rFonts w:ascii="Arial" w:hAnsi="Arial" w:cs="Arial"/>
        </w:rPr>
        <w:t xml:space="preserve"> </w:t>
      </w:r>
      <w:r w:rsidR="00951F74" w:rsidRPr="002567CF">
        <w:rPr>
          <w:rFonts w:ascii="Arial" w:hAnsi="Arial" w:cs="Arial"/>
        </w:rPr>
        <w:t>bytovým</w:t>
      </w:r>
      <w:r w:rsidR="00951F74">
        <w:rPr>
          <w:rFonts w:ascii="Arial" w:hAnsi="Arial" w:cs="Arial"/>
        </w:rPr>
        <w:t>i</w:t>
      </w:r>
      <w:r w:rsidR="00951F74" w:rsidRPr="002567CF">
        <w:rPr>
          <w:rFonts w:ascii="Arial" w:hAnsi="Arial" w:cs="Arial"/>
        </w:rPr>
        <w:t xml:space="preserve"> dom</w:t>
      </w:r>
      <w:r w:rsidR="00951F74">
        <w:rPr>
          <w:rFonts w:ascii="Arial" w:hAnsi="Arial" w:cs="Arial"/>
        </w:rPr>
        <w:t xml:space="preserve">y </w:t>
      </w:r>
      <w:proofErr w:type="spellStart"/>
      <w:r w:rsidR="00951F74">
        <w:rPr>
          <w:rFonts w:ascii="Arial" w:hAnsi="Arial" w:cs="Arial"/>
        </w:rPr>
        <w:t>K</w:t>
      </w:r>
      <w:r w:rsidR="00A34239">
        <w:rPr>
          <w:rFonts w:ascii="Arial" w:hAnsi="Arial" w:cs="Arial"/>
        </w:rPr>
        <w:t>emi</w:t>
      </w:r>
      <w:proofErr w:type="spellEnd"/>
      <w:r w:rsidR="00A34239">
        <w:rPr>
          <w:rFonts w:ascii="Arial" w:hAnsi="Arial" w:cs="Arial"/>
        </w:rPr>
        <w:t xml:space="preserve"> a </w:t>
      </w:r>
      <w:proofErr w:type="spellStart"/>
      <w:r w:rsidR="00951F74" w:rsidRPr="002567CF">
        <w:rPr>
          <w:rFonts w:ascii="Arial" w:hAnsi="Arial" w:cs="Arial"/>
        </w:rPr>
        <w:t>R</w:t>
      </w:r>
      <w:r w:rsidR="00A34239">
        <w:rPr>
          <w:rFonts w:ascii="Arial" w:hAnsi="Arial" w:cs="Arial"/>
        </w:rPr>
        <w:t>anua</w:t>
      </w:r>
      <w:proofErr w:type="spellEnd"/>
      <w:r w:rsidR="00951F74" w:rsidRPr="002567CF">
        <w:rPr>
          <w:rFonts w:ascii="Arial" w:hAnsi="Arial" w:cs="Arial"/>
        </w:rPr>
        <w:t>, následovat bud</w:t>
      </w:r>
      <w:r w:rsidR="00951F74">
        <w:rPr>
          <w:rFonts w:ascii="Arial" w:hAnsi="Arial" w:cs="Arial"/>
        </w:rPr>
        <w:t xml:space="preserve">e </w:t>
      </w:r>
      <w:proofErr w:type="spellStart"/>
      <w:r w:rsidR="00951F74" w:rsidRPr="002567CF">
        <w:rPr>
          <w:rFonts w:ascii="Arial" w:hAnsi="Arial" w:cs="Arial"/>
        </w:rPr>
        <w:t>T</w:t>
      </w:r>
      <w:r w:rsidR="002C419B">
        <w:rPr>
          <w:rFonts w:ascii="Arial" w:hAnsi="Arial" w:cs="Arial"/>
        </w:rPr>
        <w:t>ornio</w:t>
      </w:r>
      <w:proofErr w:type="spellEnd"/>
      <w:r w:rsidR="00951F74" w:rsidRPr="002567CF">
        <w:rPr>
          <w:rFonts w:ascii="Arial" w:hAnsi="Arial" w:cs="Arial"/>
        </w:rPr>
        <w:t xml:space="preserve">. Právě </w:t>
      </w:r>
      <w:proofErr w:type="spellStart"/>
      <w:r w:rsidR="00951F74" w:rsidRPr="002567CF">
        <w:rPr>
          <w:rFonts w:ascii="Arial" w:hAnsi="Arial" w:cs="Arial"/>
        </w:rPr>
        <w:t>T</w:t>
      </w:r>
      <w:r w:rsidR="00AA5C44">
        <w:rPr>
          <w:rFonts w:ascii="Arial" w:hAnsi="Arial" w:cs="Arial"/>
        </w:rPr>
        <w:t>ornio</w:t>
      </w:r>
      <w:proofErr w:type="spellEnd"/>
      <w:r w:rsidR="00AA5C44">
        <w:rPr>
          <w:rFonts w:ascii="Arial" w:hAnsi="Arial" w:cs="Arial"/>
        </w:rPr>
        <w:t xml:space="preserve"> </w:t>
      </w:r>
      <w:r w:rsidR="00951F74" w:rsidRPr="002567CF">
        <w:rPr>
          <w:rFonts w:ascii="Arial" w:hAnsi="Arial" w:cs="Arial"/>
        </w:rPr>
        <w:t>dá</w:t>
      </w:r>
      <w:r w:rsidR="00951F74">
        <w:rPr>
          <w:rFonts w:ascii="Arial" w:hAnsi="Arial" w:cs="Arial"/>
        </w:rPr>
        <w:t xml:space="preserve"> celému komplexu výraznou tvář –</w:t>
      </w:r>
      <w:r w:rsidR="00951F74" w:rsidRPr="002567CF">
        <w:rPr>
          <w:rFonts w:ascii="Arial" w:hAnsi="Arial" w:cs="Arial"/>
        </w:rPr>
        <w:t xml:space="preserve"> bude mít podobu třinácti</w:t>
      </w:r>
      <w:r w:rsidR="00120029">
        <w:rPr>
          <w:rFonts w:ascii="Arial" w:hAnsi="Arial" w:cs="Arial"/>
        </w:rPr>
        <w:t xml:space="preserve">podlažní </w:t>
      </w:r>
      <w:r w:rsidR="00951F74" w:rsidRPr="002567CF">
        <w:rPr>
          <w:rFonts w:ascii="Arial" w:hAnsi="Arial" w:cs="Arial"/>
        </w:rPr>
        <w:t>věže.</w:t>
      </w:r>
      <w:r w:rsidR="00951F74">
        <w:rPr>
          <w:rFonts w:ascii="Arial" w:hAnsi="Arial" w:cs="Arial"/>
        </w:rPr>
        <w:t xml:space="preserve"> </w:t>
      </w:r>
      <w:r w:rsidR="006D4AC5">
        <w:rPr>
          <w:rFonts w:ascii="Arial" w:hAnsi="Arial" w:cs="Arial"/>
        </w:rPr>
        <w:t xml:space="preserve">Nese </w:t>
      </w:r>
      <w:r w:rsidR="003C3F1D">
        <w:rPr>
          <w:rFonts w:ascii="Arial" w:hAnsi="Arial" w:cs="Arial"/>
        </w:rPr>
        <w:t xml:space="preserve">jméno </w:t>
      </w:r>
      <w:r w:rsidR="00A438FB" w:rsidRPr="00A438FB">
        <w:rPr>
          <w:rFonts w:ascii="Arial" w:hAnsi="Arial" w:cs="Arial"/>
        </w:rPr>
        <w:t>laponského města, jehož ná</w:t>
      </w:r>
      <w:r w:rsidR="00A438FB">
        <w:rPr>
          <w:rFonts w:ascii="Arial" w:hAnsi="Arial" w:cs="Arial"/>
        </w:rPr>
        <w:t>zev vznikl z</w:t>
      </w:r>
      <w:r w:rsidR="00C91B54">
        <w:rPr>
          <w:rFonts w:ascii="Arial" w:hAnsi="Arial" w:cs="Arial"/>
        </w:rPr>
        <w:t> </w:t>
      </w:r>
      <w:r w:rsidR="00A438FB">
        <w:rPr>
          <w:rFonts w:ascii="Arial" w:hAnsi="Arial" w:cs="Arial"/>
        </w:rPr>
        <w:t xml:space="preserve">finského slova </w:t>
      </w:r>
      <w:r w:rsidR="00AE21A8">
        <w:rPr>
          <w:rFonts w:ascii="Arial" w:hAnsi="Arial" w:cs="Arial"/>
        </w:rPr>
        <w:t>„</w:t>
      </w:r>
      <w:proofErr w:type="spellStart"/>
      <w:r w:rsidR="003C3F1D">
        <w:rPr>
          <w:rFonts w:ascii="Arial" w:hAnsi="Arial" w:cs="Arial"/>
        </w:rPr>
        <w:t>torni</w:t>
      </w:r>
      <w:proofErr w:type="spellEnd"/>
      <w:r w:rsidR="00AE21A8">
        <w:rPr>
          <w:rFonts w:ascii="Arial" w:hAnsi="Arial" w:cs="Arial"/>
        </w:rPr>
        <w:t>“</w:t>
      </w:r>
      <w:r w:rsidR="003C3F1D">
        <w:rPr>
          <w:rFonts w:ascii="Arial" w:hAnsi="Arial" w:cs="Arial"/>
        </w:rPr>
        <w:t xml:space="preserve">, které znamená </w:t>
      </w:r>
      <w:r w:rsidR="00A438FB">
        <w:rPr>
          <w:rFonts w:ascii="Arial" w:hAnsi="Arial" w:cs="Arial"/>
        </w:rPr>
        <w:t>věž</w:t>
      </w:r>
      <w:r w:rsidR="00951F74">
        <w:rPr>
          <w:rFonts w:ascii="Arial" w:hAnsi="Arial" w:cs="Arial"/>
        </w:rPr>
        <w:t>.</w:t>
      </w:r>
      <w:bookmarkEnd w:id="0"/>
    </w:p>
    <w:p w14:paraId="386314C1" w14:textId="77777777" w:rsidR="00AE1DA5" w:rsidRDefault="00AE1DA5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</w:p>
    <w:p w14:paraId="3E70ED16" w14:textId="2D53DD8D" w:rsidR="00994CC8" w:rsidRPr="00CF73E6" w:rsidRDefault="00994CC8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 w:rsidRPr="00CF73E6">
        <w:rPr>
          <w:rFonts w:ascii="Arial" w:eastAsia="Arial" w:hAnsi="Arial" w:cs="Arial"/>
          <w:b/>
          <w:bCs/>
          <w:color w:val="000000"/>
        </w:rPr>
        <w:t>Nová finská čtvrť v Praze se roz</w:t>
      </w:r>
      <w:r w:rsidR="00D90A12" w:rsidRPr="00CF73E6">
        <w:rPr>
          <w:rFonts w:ascii="Arial" w:eastAsia="Arial" w:hAnsi="Arial" w:cs="Arial"/>
          <w:b/>
          <w:bCs/>
          <w:color w:val="000000"/>
        </w:rPr>
        <w:t>roste</w:t>
      </w:r>
    </w:p>
    <w:p w14:paraId="1B233F07" w14:textId="134519FC" w:rsidR="00746A1C" w:rsidRPr="0073699F" w:rsidRDefault="004F07D0">
      <w:pPr>
        <w:spacing w:after="0" w:line="320" w:lineRule="atLeast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noProof/>
          <w:color w:val="000000"/>
          <w:lang w:eastAsia="cs-CZ"/>
        </w:rPr>
        <w:drawing>
          <wp:anchor distT="0" distB="0" distL="114300" distR="114300" simplePos="0" relativeHeight="251664384" behindDoc="1" locked="0" layoutInCell="1" allowOverlap="1" wp14:anchorId="6D8108C7" wp14:editId="44BADD6A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1980000" cy="1274709"/>
            <wp:effectExtent l="0" t="0" r="1270" b="1905"/>
            <wp:wrapTight wrapText="bothSides">
              <wp:wrapPolygon edited="0">
                <wp:start x="0" y="0"/>
                <wp:lineTo x="0" y="21309"/>
                <wp:lineTo x="21406" y="21309"/>
                <wp:lineTo x="2140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P_cam01_small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27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416" w:rsidRPr="00D564EC">
        <w:rPr>
          <w:rFonts w:ascii="Arial" w:eastAsia="Arial" w:hAnsi="Arial" w:cs="Arial"/>
          <w:i/>
          <w:color w:val="000000"/>
        </w:rPr>
        <w:t>„N</w:t>
      </w:r>
      <w:r w:rsidR="00746A1C" w:rsidRPr="00F8512D">
        <w:rPr>
          <w:rFonts w:ascii="Arial" w:eastAsia="Arial" w:hAnsi="Arial" w:cs="Arial"/>
          <w:i/>
          <w:color w:val="000000"/>
        </w:rPr>
        <w:t xml:space="preserve">aší vizí </w:t>
      </w:r>
      <w:r w:rsidR="00EC4415">
        <w:rPr>
          <w:rFonts w:ascii="Arial" w:eastAsia="Arial" w:hAnsi="Arial" w:cs="Arial"/>
          <w:i/>
          <w:color w:val="000000"/>
        </w:rPr>
        <w:t xml:space="preserve">pro projekty </w:t>
      </w:r>
      <w:proofErr w:type="spellStart"/>
      <w:r w:rsidR="00EC4415">
        <w:rPr>
          <w:rFonts w:ascii="Arial" w:eastAsia="Arial" w:hAnsi="Arial" w:cs="Arial"/>
          <w:i/>
          <w:color w:val="000000"/>
        </w:rPr>
        <w:t>Suomi</w:t>
      </w:r>
      <w:proofErr w:type="spellEnd"/>
      <w:r w:rsidR="00EC4415">
        <w:rPr>
          <w:rFonts w:ascii="Arial" w:eastAsia="Arial" w:hAnsi="Arial" w:cs="Arial"/>
          <w:i/>
          <w:color w:val="000000"/>
        </w:rPr>
        <w:t xml:space="preserve"> a </w:t>
      </w:r>
      <w:proofErr w:type="spellStart"/>
      <w:r w:rsidR="00EC4415">
        <w:rPr>
          <w:rFonts w:ascii="Arial" w:eastAsia="Arial" w:hAnsi="Arial" w:cs="Arial"/>
          <w:i/>
          <w:color w:val="000000"/>
        </w:rPr>
        <w:t>Lappi</w:t>
      </w:r>
      <w:proofErr w:type="spellEnd"/>
      <w:r w:rsidR="00EC4415">
        <w:rPr>
          <w:rFonts w:ascii="Arial" w:eastAsia="Arial" w:hAnsi="Arial" w:cs="Arial"/>
          <w:i/>
          <w:color w:val="000000"/>
        </w:rPr>
        <w:t xml:space="preserve"> Hloubětín </w:t>
      </w:r>
      <w:r w:rsidR="00746A1C" w:rsidRPr="00F8512D">
        <w:rPr>
          <w:rFonts w:ascii="Arial" w:eastAsia="Arial" w:hAnsi="Arial" w:cs="Arial"/>
          <w:i/>
          <w:color w:val="000000"/>
        </w:rPr>
        <w:t xml:space="preserve">bylo </w:t>
      </w:r>
      <w:r w:rsidR="004D6A3A">
        <w:rPr>
          <w:rFonts w:ascii="Arial" w:eastAsia="Arial" w:hAnsi="Arial" w:cs="Arial"/>
          <w:i/>
          <w:color w:val="000000"/>
        </w:rPr>
        <w:t>z</w:t>
      </w:r>
      <w:r w:rsidR="007057FA">
        <w:rPr>
          <w:rFonts w:ascii="Arial" w:eastAsia="Arial" w:hAnsi="Arial" w:cs="Arial"/>
          <w:i/>
          <w:color w:val="000000"/>
        </w:rPr>
        <w:t>kultiv</w:t>
      </w:r>
      <w:r w:rsidR="004D6A3A">
        <w:rPr>
          <w:rFonts w:ascii="Arial" w:eastAsia="Arial" w:hAnsi="Arial" w:cs="Arial"/>
          <w:i/>
          <w:color w:val="000000"/>
        </w:rPr>
        <w:t xml:space="preserve">ovat </w:t>
      </w:r>
      <w:r w:rsidR="007057FA">
        <w:rPr>
          <w:rFonts w:ascii="Arial" w:eastAsia="Arial" w:hAnsi="Arial" w:cs="Arial"/>
          <w:i/>
          <w:color w:val="000000"/>
        </w:rPr>
        <w:t xml:space="preserve">území původního brownfieldu </w:t>
      </w:r>
      <w:r w:rsidR="004D6A3A">
        <w:rPr>
          <w:rFonts w:ascii="Arial" w:eastAsia="Arial" w:hAnsi="Arial" w:cs="Arial"/>
          <w:i/>
          <w:color w:val="000000"/>
        </w:rPr>
        <w:t xml:space="preserve">a </w:t>
      </w:r>
      <w:r w:rsidR="005318F9">
        <w:rPr>
          <w:rFonts w:ascii="Arial" w:eastAsia="Arial" w:hAnsi="Arial" w:cs="Arial"/>
          <w:i/>
          <w:color w:val="000000"/>
        </w:rPr>
        <w:t>z</w:t>
      </w:r>
      <w:r w:rsidR="00182E99">
        <w:rPr>
          <w:rFonts w:ascii="Arial" w:eastAsia="Arial" w:hAnsi="Arial" w:cs="Arial"/>
          <w:i/>
          <w:color w:val="000000"/>
        </w:rPr>
        <w:t>měnit ho v moderní pulzující městskou čtvrť</w:t>
      </w:r>
      <w:r w:rsidR="003B0D83">
        <w:rPr>
          <w:rFonts w:ascii="Arial" w:eastAsia="Arial" w:hAnsi="Arial" w:cs="Arial"/>
          <w:i/>
          <w:color w:val="000000"/>
        </w:rPr>
        <w:t xml:space="preserve">, která </w:t>
      </w:r>
      <w:r w:rsidR="007057FA">
        <w:rPr>
          <w:rFonts w:ascii="Arial" w:eastAsia="Arial" w:hAnsi="Arial" w:cs="Arial"/>
          <w:i/>
          <w:color w:val="000000"/>
        </w:rPr>
        <w:t>přin</w:t>
      </w:r>
      <w:r w:rsidR="003B0D83">
        <w:rPr>
          <w:rFonts w:ascii="Arial" w:eastAsia="Arial" w:hAnsi="Arial" w:cs="Arial"/>
          <w:i/>
          <w:color w:val="000000"/>
        </w:rPr>
        <w:t xml:space="preserve">ese </w:t>
      </w:r>
      <w:r w:rsidR="007057FA">
        <w:rPr>
          <w:rFonts w:ascii="Arial" w:eastAsia="Arial" w:hAnsi="Arial" w:cs="Arial"/>
          <w:i/>
          <w:color w:val="000000"/>
        </w:rPr>
        <w:t>do</w:t>
      </w:r>
      <w:r w:rsidR="004B52E7">
        <w:rPr>
          <w:rFonts w:ascii="Arial" w:eastAsia="Arial" w:hAnsi="Arial" w:cs="Arial"/>
          <w:i/>
          <w:color w:val="000000"/>
        </w:rPr>
        <w:t xml:space="preserve"> </w:t>
      </w:r>
      <w:r w:rsidR="007F5B4B">
        <w:rPr>
          <w:rFonts w:ascii="Arial" w:eastAsia="Arial" w:hAnsi="Arial" w:cs="Arial"/>
          <w:i/>
          <w:color w:val="000000"/>
        </w:rPr>
        <w:t xml:space="preserve">této </w:t>
      </w:r>
      <w:r w:rsidR="00AB6416" w:rsidRPr="00D564EC">
        <w:rPr>
          <w:rFonts w:ascii="Arial" w:eastAsia="Arial" w:hAnsi="Arial" w:cs="Arial"/>
          <w:i/>
          <w:color w:val="000000"/>
        </w:rPr>
        <w:t xml:space="preserve">pražského </w:t>
      </w:r>
      <w:r w:rsidR="007E0FD7">
        <w:rPr>
          <w:rFonts w:ascii="Arial" w:eastAsia="Arial" w:hAnsi="Arial" w:cs="Arial"/>
          <w:i/>
          <w:color w:val="000000"/>
        </w:rPr>
        <w:t xml:space="preserve">lokality </w:t>
      </w:r>
      <w:r w:rsidR="007057FA" w:rsidRPr="007057FA">
        <w:rPr>
          <w:rFonts w:ascii="Arial" w:eastAsia="Arial" w:hAnsi="Arial" w:cs="Arial"/>
          <w:i/>
          <w:color w:val="000000"/>
        </w:rPr>
        <w:t>oživení</w:t>
      </w:r>
      <w:r w:rsidR="00A00AB5">
        <w:rPr>
          <w:rFonts w:ascii="Arial" w:eastAsia="Arial" w:hAnsi="Arial" w:cs="Arial"/>
          <w:i/>
          <w:color w:val="000000"/>
        </w:rPr>
        <w:t>. Jsme velmi rádi, že se nám to daří a že v </w:t>
      </w:r>
      <w:proofErr w:type="spellStart"/>
      <w:r w:rsidR="00A00AB5">
        <w:rPr>
          <w:rFonts w:ascii="Arial" w:eastAsia="Arial" w:hAnsi="Arial" w:cs="Arial"/>
          <w:i/>
          <w:color w:val="000000"/>
        </w:rPr>
        <w:t>Suomi</w:t>
      </w:r>
      <w:proofErr w:type="spellEnd"/>
      <w:r w:rsidR="00A00AB5">
        <w:rPr>
          <w:rFonts w:ascii="Arial" w:eastAsia="Arial" w:hAnsi="Arial" w:cs="Arial"/>
          <w:i/>
          <w:color w:val="000000"/>
        </w:rPr>
        <w:t xml:space="preserve"> Hloubětín už </w:t>
      </w:r>
      <w:r w:rsidR="005B3FE8">
        <w:rPr>
          <w:rFonts w:ascii="Arial" w:eastAsia="Arial" w:hAnsi="Arial" w:cs="Arial"/>
          <w:i/>
          <w:color w:val="000000"/>
        </w:rPr>
        <w:t xml:space="preserve">našly své </w:t>
      </w:r>
      <w:r w:rsidR="000109E7">
        <w:rPr>
          <w:rFonts w:ascii="Arial" w:eastAsia="Arial" w:hAnsi="Arial" w:cs="Arial"/>
          <w:i/>
          <w:color w:val="000000"/>
        </w:rPr>
        <w:t xml:space="preserve">nové </w:t>
      </w:r>
      <w:r w:rsidR="005B3FE8">
        <w:rPr>
          <w:rFonts w:ascii="Arial" w:eastAsia="Arial" w:hAnsi="Arial" w:cs="Arial"/>
          <w:i/>
          <w:color w:val="000000"/>
        </w:rPr>
        <w:t>bydlení</w:t>
      </w:r>
      <w:r w:rsidR="007057FA" w:rsidRPr="007057FA">
        <w:rPr>
          <w:rFonts w:ascii="Arial" w:eastAsia="Arial" w:hAnsi="Arial" w:cs="Arial"/>
          <w:i/>
          <w:color w:val="000000"/>
        </w:rPr>
        <w:t xml:space="preserve"> </w:t>
      </w:r>
      <w:r w:rsidR="007057FA">
        <w:rPr>
          <w:rFonts w:ascii="Arial" w:eastAsia="Arial" w:hAnsi="Arial" w:cs="Arial"/>
          <w:i/>
          <w:color w:val="000000"/>
        </w:rPr>
        <w:t xml:space="preserve">stovky </w:t>
      </w:r>
      <w:r w:rsidR="000109E7">
        <w:rPr>
          <w:rFonts w:ascii="Arial" w:eastAsia="Arial" w:hAnsi="Arial" w:cs="Arial"/>
          <w:i/>
          <w:color w:val="000000"/>
        </w:rPr>
        <w:t xml:space="preserve">spokojených </w:t>
      </w:r>
      <w:r w:rsidR="007057FA">
        <w:rPr>
          <w:rFonts w:ascii="Arial" w:eastAsia="Arial" w:hAnsi="Arial" w:cs="Arial"/>
          <w:i/>
          <w:color w:val="000000"/>
        </w:rPr>
        <w:t>rodin</w:t>
      </w:r>
      <w:r w:rsidR="00746A1C">
        <w:rPr>
          <w:rFonts w:ascii="Arial" w:eastAsia="Arial" w:hAnsi="Arial" w:cs="Arial"/>
          <w:i/>
          <w:color w:val="000000"/>
        </w:rPr>
        <w:t xml:space="preserve">. </w:t>
      </w:r>
      <w:proofErr w:type="spellStart"/>
      <w:r w:rsidR="007252A8">
        <w:rPr>
          <w:rFonts w:ascii="Arial" w:eastAsia="Arial" w:hAnsi="Arial" w:cs="Arial"/>
          <w:i/>
          <w:color w:val="000000"/>
        </w:rPr>
        <w:t>Lappi</w:t>
      </w:r>
      <w:proofErr w:type="spellEnd"/>
      <w:r w:rsidR="007252A8">
        <w:rPr>
          <w:rFonts w:ascii="Arial" w:eastAsia="Arial" w:hAnsi="Arial" w:cs="Arial"/>
          <w:i/>
          <w:color w:val="000000"/>
        </w:rPr>
        <w:t xml:space="preserve"> Hloubětín na</w:t>
      </w:r>
      <w:r w:rsidR="00D1572A">
        <w:rPr>
          <w:rFonts w:ascii="Arial" w:eastAsia="Arial" w:hAnsi="Arial" w:cs="Arial"/>
          <w:i/>
          <w:color w:val="000000"/>
        </w:rPr>
        <w:t xml:space="preserve"> něj svým urbanistickým řešením a stylem přirozeně naváže. </w:t>
      </w:r>
      <w:r w:rsidR="0072569A">
        <w:rPr>
          <w:rFonts w:ascii="Arial" w:eastAsia="Arial" w:hAnsi="Arial" w:cs="Arial"/>
          <w:i/>
          <w:color w:val="000000"/>
        </w:rPr>
        <w:t>P</w:t>
      </w:r>
      <w:r w:rsidR="007057FA">
        <w:rPr>
          <w:rFonts w:ascii="Arial" w:eastAsia="Arial" w:hAnsi="Arial" w:cs="Arial"/>
          <w:i/>
          <w:color w:val="000000"/>
        </w:rPr>
        <w:t>ostupně se tu</w:t>
      </w:r>
      <w:r w:rsidR="0072569A">
        <w:rPr>
          <w:rFonts w:ascii="Arial" w:eastAsia="Arial" w:hAnsi="Arial" w:cs="Arial"/>
          <w:i/>
          <w:color w:val="000000"/>
        </w:rPr>
        <w:t xml:space="preserve"> </w:t>
      </w:r>
      <w:r w:rsidR="000109E7">
        <w:rPr>
          <w:rFonts w:ascii="Arial" w:eastAsia="Arial" w:hAnsi="Arial" w:cs="Arial"/>
          <w:i/>
          <w:color w:val="000000"/>
        </w:rPr>
        <w:t xml:space="preserve">tak </w:t>
      </w:r>
      <w:r w:rsidR="0072569A">
        <w:rPr>
          <w:rFonts w:ascii="Arial" w:eastAsia="Arial" w:hAnsi="Arial" w:cs="Arial"/>
          <w:i/>
          <w:color w:val="000000"/>
        </w:rPr>
        <w:t>rodí zcela nová</w:t>
      </w:r>
      <w:r w:rsidR="00746A1C">
        <w:rPr>
          <w:rFonts w:ascii="Arial" w:eastAsia="Arial" w:hAnsi="Arial" w:cs="Arial"/>
          <w:i/>
          <w:color w:val="000000"/>
        </w:rPr>
        <w:t xml:space="preserve"> finská čtvrť</w:t>
      </w:r>
      <w:r w:rsidR="0072569A">
        <w:rPr>
          <w:rFonts w:ascii="Arial" w:eastAsia="Arial" w:hAnsi="Arial" w:cs="Arial"/>
          <w:i/>
          <w:color w:val="000000"/>
        </w:rPr>
        <w:t xml:space="preserve">, </w:t>
      </w:r>
      <w:r w:rsidR="004A1EEE">
        <w:rPr>
          <w:rFonts w:ascii="Arial" w:eastAsia="Arial" w:hAnsi="Arial" w:cs="Arial"/>
          <w:i/>
          <w:color w:val="000000"/>
        </w:rPr>
        <w:t xml:space="preserve">jež </w:t>
      </w:r>
      <w:r w:rsidR="00AB6416" w:rsidRPr="00D564EC">
        <w:rPr>
          <w:rFonts w:ascii="Arial" w:eastAsia="Arial" w:hAnsi="Arial" w:cs="Arial"/>
          <w:i/>
          <w:color w:val="000000"/>
        </w:rPr>
        <w:t>dohromady obsáhne zhruba 1 200 bytů a</w:t>
      </w:r>
      <w:r w:rsidR="00BF0675">
        <w:rPr>
          <w:rFonts w:ascii="Arial" w:eastAsia="Arial" w:hAnsi="Arial" w:cs="Arial"/>
          <w:i/>
          <w:color w:val="000000"/>
        </w:rPr>
        <w:t> </w:t>
      </w:r>
      <w:r w:rsidR="00AB6416" w:rsidRPr="00D564EC">
        <w:rPr>
          <w:rFonts w:ascii="Arial" w:eastAsia="Arial" w:hAnsi="Arial" w:cs="Arial"/>
          <w:i/>
          <w:color w:val="000000"/>
        </w:rPr>
        <w:t>zařadí se mezi největší rezidenční komplexy v Praze,“</w:t>
      </w:r>
      <w:r w:rsidR="00AB6416">
        <w:rPr>
          <w:rFonts w:ascii="Arial" w:eastAsia="Arial" w:hAnsi="Arial" w:cs="Arial"/>
          <w:color w:val="000000"/>
        </w:rPr>
        <w:t xml:space="preserve"> </w:t>
      </w:r>
      <w:r w:rsidR="002E024B">
        <w:rPr>
          <w:rFonts w:ascii="Arial" w:eastAsia="Arial" w:hAnsi="Arial" w:cs="Arial"/>
          <w:color w:val="000000"/>
        </w:rPr>
        <w:t xml:space="preserve">říká </w:t>
      </w:r>
      <w:r w:rsidR="00AB6416" w:rsidRPr="00AB6416">
        <w:rPr>
          <w:rFonts w:ascii="Arial" w:eastAsia="Arial" w:hAnsi="Arial" w:cs="Arial"/>
          <w:color w:val="000000"/>
        </w:rPr>
        <w:t xml:space="preserve">generální ředitel </w:t>
      </w:r>
      <w:hyperlink r:id="rId12" w:history="1">
        <w:r w:rsidR="00AB6416" w:rsidRPr="00BD2C10">
          <w:rPr>
            <w:rStyle w:val="Hypertextovodkaz"/>
            <w:rFonts w:ascii="Arial" w:eastAsia="Arial" w:hAnsi="Arial" w:cs="Arial"/>
          </w:rPr>
          <w:t xml:space="preserve">YIT </w:t>
        </w:r>
        <w:proofErr w:type="spellStart"/>
        <w:r w:rsidR="00AB6416" w:rsidRPr="00BD2C10">
          <w:rPr>
            <w:rStyle w:val="Hypertextovodkaz"/>
            <w:rFonts w:ascii="Arial" w:eastAsia="Arial" w:hAnsi="Arial" w:cs="Arial"/>
          </w:rPr>
          <w:t>Stavo</w:t>
        </w:r>
        <w:proofErr w:type="spellEnd"/>
      </w:hyperlink>
      <w:r w:rsidR="00AB6416" w:rsidRPr="00AB6416">
        <w:rPr>
          <w:rFonts w:ascii="Arial" w:eastAsia="Arial" w:hAnsi="Arial" w:cs="Arial"/>
          <w:color w:val="000000"/>
        </w:rPr>
        <w:t xml:space="preserve"> Marek Lokaj</w:t>
      </w:r>
      <w:r w:rsidR="00785F51">
        <w:rPr>
          <w:rFonts w:ascii="Arial" w:eastAsia="Arial" w:hAnsi="Arial" w:cs="Arial"/>
          <w:color w:val="000000"/>
        </w:rPr>
        <w:t xml:space="preserve"> a dodává: </w:t>
      </w:r>
      <w:r w:rsidR="00785F51" w:rsidRPr="0044691D">
        <w:rPr>
          <w:rFonts w:ascii="Arial" w:eastAsia="Arial" w:hAnsi="Arial" w:cs="Arial"/>
          <w:i/>
          <w:iCs/>
          <w:color w:val="000000"/>
        </w:rPr>
        <w:t xml:space="preserve">„Navíc v projektu plánujeme nájemní bydlení pro </w:t>
      </w:r>
      <w:r w:rsidR="00FD6692" w:rsidRPr="0044691D">
        <w:rPr>
          <w:rFonts w:ascii="Arial" w:eastAsia="Arial" w:hAnsi="Arial" w:cs="Arial"/>
          <w:i/>
          <w:iCs/>
          <w:color w:val="000000"/>
        </w:rPr>
        <w:t>lidi, kteří si nechtějí nebo nemohou pořídit byt do osobního vlastnictví</w:t>
      </w:r>
      <w:r w:rsidR="00E6396A" w:rsidRPr="0044691D">
        <w:rPr>
          <w:rFonts w:ascii="Arial" w:eastAsia="Arial" w:hAnsi="Arial" w:cs="Arial"/>
          <w:i/>
          <w:iCs/>
          <w:color w:val="000000"/>
        </w:rPr>
        <w:t>. Nájemníkům i</w:t>
      </w:r>
      <w:r w:rsidR="00C0071A" w:rsidRPr="0044691D">
        <w:rPr>
          <w:rFonts w:ascii="Arial" w:eastAsia="Arial" w:hAnsi="Arial" w:cs="Arial"/>
          <w:i/>
          <w:iCs/>
          <w:color w:val="000000"/>
        </w:rPr>
        <w:t> </w:t>
      </w:r>
      <w:r w:rsidR="00E6396A" w:rsidRPr="0044691D">
        <w:rPr>
          <w:rFonts w:ascii="Arial" w:eastAsia="Arial" w:hAnsi="Arial" w:cs="Arial"/>
          <w:i/>
          <w:iCs/>
          <w:color w:val="000000"/>
        </w:rPr>
        <w:t xml:space="preserve">investorům pak dokážeme zajistit </w:t>
      </w:r>
      <w:r w:rsidR="004C6CD0" w:rsidRPr="0044691D">
        <w:rPr>
          <w:rFonts w:ascii="Arial" w:eastAsia="Arial" w:hAnsi="Arial" w:cs="Arial"/>
          <w:i/>
          <w:iCs/>
          <w:color w:val="000000"/>
        </w:rPr>
        <w:t>komplexní služby, takže s pronájmem nemusí mít žádné starosti</w:t>
      </w:r>
      <w:r w:rsidR="00D1572A" w:rsidRPr="0044691D">
        <w:rPr>
          <w:rFonts w:ascii="Arial" w:eastAsia="Arial" w:hAnsi="Arial" w:cs="Arial"/>
          <w:i/>
          <w:iCs/>
          <w:color w:val="000000"/>
        </w:rPr>
        <w:t>.</w:t>
      </w:r>
      <w:r w:rsidR="004C6CD0" w:rsidRPr="0044691D">
        <w:rPr>
          <w:rFonts w:ascii="Arial" w:eastAsia="Arial" w:hAnsi="Arial" w:cs="Arial"/>
          <w:i/>
          <w:iCs/>
          <w:color w:val="000000"/>
        </w:rPr>
        <w:t>“</w:t>
      </w:r>
    </w:p>
    <w:p w14:paraId="6D4425AA" w14:textId="77777777" w:rsidR="004F07D0" w:rsidRDefault="004F07D0">
      <w:pPr>
        <w:spacing w:after="0" w:line="320" w:lineRule="atLeast"/>
        <w:jc w:val="both"/>
        <w:rPr>
          <w:rFonts w:ascii="Arial" w:eastAsia="Arial" w:hAnsi="Arial" w:cs="Arial"/>
          <w:i/>
          <w:color w:val="000000"/>
        </w:rPr>
      </w:pPr>
    </w:p>
    <w:p w14:paraId="0AEBA706" w14:textId="2C8DF5E7" w:rsidR="004F07D0" w:rsidRPr="00D564EC" w:rsidRDefault="00D90A12">
      <w:pPr>
        <w:spacing w:after="0" w:line="320" w:lineRule="atLeast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Severský styl a</w:t>
      </w:r>
      <w:r w:rsidR="004F07D0" w:rsidRPr="00D564EC">
        <w:rPr>
          <w:rFonts w:ascii="Arial" w:eastAsia="Arial" w:hAnsi="Arial" w:cs="Arial"/>
          <w:b/>
          <w:color w:val="000000"/>
        </w:rPr>
        <w:t xml:space="preserve"> technologické novinky</w:t>
      </w:r>
    </w:p>
    <w:p w14:paraId="2F978F4A" w14:textId="204C134D" w:rsidR="00951F74" w:rsidRDefault="002B2826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B919860" wp14:editId="6B8F5793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826895" cy="1174750"/>
            <wp:effectExtent l="0" t="0" r="1905" b="6350"/>
            <wp:wrapTight wrapText="bothSides">
              <wp:wrapPolygon edited="0">
                <wp:start x="0" y="0"/>
                <wp:lineTo x="0" y="21366"/>
                <wp:lineTo x="21397" y="21366"/>
                <wp:lineTo x="2139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P_cam04_small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F74">
        <w:rPr>
          <w:rFonts w:ascii="Arial" w:hAnsi="Arial" w:cs="Arial"/>
        </w:rPr>
        <w:t>Architektonický návrh</w:t>
      </w:r>
      <w:r w:rsidR="00F66C53">
        <w:rPr>
          <w:rFonts w:ascii="Arial" w:hAnsi="Arial" w:cs="Arial"/>
        </w:rPr>
        <w:t xml:space="preserve">, stejně jako u </w:t>
      </w:r>
      <w:proofErr w:type="spellStart"/>
      <w:r w:rsidR="00F66C53">
        <w:rPr>
          <w:rFonts w:ascii="Arial" w:hAnsi="Arial" w:cs="Arial"/>
        </w:rPr>
        <w:t>Suomi</w:t>
      </w:r>
      <w:proofErr w:type="spellEnd"/>
      <w:r w:rsidR="00F66C53">
        <w:rPr>
          <w:rFonts w:ascii="Arial" w:hAnsi="Arial" w:cs="Arial"/>
        </w:rPr>
        <w:t xml:space="preserve"> Hloubětín,</w:t>
      </w:r>
      <w:r w:rsidR="00951F74">
        <w:rPr>
          <w:rFonts w:ascii="Arial" w:hAnsi="Arial" w:cs="Arial"/>
        </w:rPr>
        <w:t xml:space="preserve"> vzešel z pera studia </w:t>
      </w:r>
      <w:proofErr w:type="spellStart"/>
      <w:r w:rsidR="00951F74">
        <w:rPr>
          <w:rFonts w:ascii="Arial" w:hAnsi="Arial" w:cs="Arial"/>
        </w:rPr>
        <w:t>Loxia</w:t>
      </w:r>
      <w:proofErr w:type="spellEnd"/>
      <w:r w:rsidR="008A424D">
        <w:rPr>
          <w:rFonts w:ascii="Arial" w:hAnsi="Arial" w:cs="Arial"/>
        </w:rPr>
        <w:t>. Zůstala tak zachována kontinuita</w:t>
      </w:r>
      <w:r w:rsidR="00951F74">
        <w:rPr>
          <w:rFonts w:ascii="Arial" w:hAnsi="Arial" w:cs="Arial"/>
        </w:rPr>
        <w:t xml:space="preserve"> </w:t>
      </w:r>
      <w:r w:rsidR="00951F74" w:rsidRPr="00C0071A">
        <w:rPr>
          <w:rFonts w:ascii="Arial" w:hAnsi="Arial" w:cs="Arial"/>
        </w:rPr>
        <w:t>a</w:t>
      </w:r>
      <w:r w:rsidR="002F4759" w:rsidRPr="00CF73E6">
        <w:rPr>
          <w:rFonts w:ascii="Arial" w:hAnsi="Arial" w:cs="Arial"/>
        </w:rPr>
        <w:t xml:space="preserve"> celý koncept se opět nese </w:t>
      </w:r>
      <w:r w:rsidR="00AB6416" w:rsidRPr="00C0071A">
        <w:rPr>
          <w:rFonts w:ascii="Arial" w:hAnsi="Arial" w:cs="Arial"/>
        </w:rPr>
        <w:t>v</w:t>
      </w:r>
      <w:r w:rsidR="003E41F8" w:rsidRPr="00C0071A">
        <w:rPr>
          <w:rFonts w:ascii="Arial" w:hAnsi="Arial" w:cs="Arial"/>
        </w:rPr>
        <w:t> </w:t>
      </w:r>
      <w:r w:rsidR="00AB6416" w:rsidRPr="00083092">
        <w:rPr>
          <w:rFonts w:ascii="Arial" w:hAnsi="Arial" w:cs="Arial"/>
        </w:rPr>
        <w:t>duchu</w:t>
      </w:r>
      <w:r w:rsidR="003E41F8" w:rsidRPr="00083092">
        <w:rPr>
          <w:rFonts w:ascii="Arial" w:hAnsi="Arial" w:cs="Arial"/>
        </w:rPr>
        <w:t xml:space="preserve"> severské</w:t>
      </w:r>
      <w:r w:rsidR="00AB6416" w:rsidRPr="00083092">
        <w:rPr>
          <w:rFonts w:ascii="Arial" w:hAnsi="Arial" w:cs="Arial"/>
        </w:rPr>
        <w:t xml:space="preserve"> </w:t>
      </w:r>
      <w:r w:rsidR="003E41F8" w:rsidRPr="00083092">
        <w:rPr>
          <w:rFonts w:ascii="Arial" w:hAnsi="Arial" w:cs="Arial"/>
        </w:rPr>
        <w:t xml:space="preserve">estetiky s </w:t>
      </w:r>
      <w:r w:rsidR="00AB6416" w:rsidRPr="00083092">
        <w:rPr>
          <w:rFonts w:ascii="Arial" w:hAnsi="Arial" w:cs="Arial"/>
        </w:rPr>
        <w:t>důraz</w:t>
      </w:r>
      <w:r w:rsidR="003E41F8" w:rsidRPr="00083092">
        <w:rPr>
          <w:rFonts w:ascii="Arial" w:hAnsi="Arial" w:cs="Arial"/>
        </w:rPr>
        <w:t>em</w:t>
      </w:r>
      <w:r w:rsidR="00AB6416" w:rsidRPr="00083092">
        <w:rPr>
          <w:rFonts w:ascii="Arial" w:hAnsi="Arial" w:cs="Arial"/>
        </w:rPr>
        <w:t xml:space="preserve"> na jednoduché a</w:t>
      </w:r>
      <w:r w:rsidR="00E34E77">
        <w:rPr>
          <w:rFonts w:ascii="Arial" w:hAnsi="Arial" w:cs="Arial"/>
        </w:rPr>
        <w:t> </w:t>
      </w:r>
      <w:r w:rsidR="00AB6416" w:rsidRPr="00083092">
        <w:rPr>
          <w:rFonts w:ascii="Arial" w:hAnsi="Arial" w:cs="Arial"/>
        </w:rPr>
        <w:t>přímé linie.</w:t>
      </w:r>
      <w:r w:rsidR="00AB6416">
        <w:rPr>
          <w:rFonts w:ascii="Arial" w:hAnsi="Arial" w:cs="Arial"/>
        </w:rPr>
        <w:t xml:space="preserve"> </w:t>
      </w:r>
      <w:r w:rsidR="00AB6416" w:rsidRPr="00AB6416">
        <w:rPr>
          <w:rFonts w:ascii="Arial" w:hAnsi="Arial" w:cs="Arial"/>
        </w:rPr>
        <w:t xml:space="preserve">Dominantou areálu se stane solitérní věžový dům </w:t>
      </w:r>
      <w:proofErr w:type="spellStart"/>
      <w:r w:rsidR="00AB6416" w:rsidRPr="00AB6416">
        <w:rPr>
          <w:rFonts w:ascii="Arial" w:hAnsi="Arial" w:cs="Arial"/>
        </w:rPr>
        <w:t>T</w:t>
      </w:r>
      <w:r w:rsidR="00D8144F">
        <w:rPr>
          <w:rFonts w:ascii="Arial" w:hAnsi="Arial" w:cs="Arial"/>
        </w:rPr>
        <w:t>ornio</w:t>
      </w:r>
      <w:proofErr w:type="spellEnd"/>
      <w:r w:rsidR="00D8144F">
        <w:rPr>
          <w:rFonts w:ascii="Arial" w:hAnsi="Arial" w:cs="Arial"/>
        </w:rPr>
        <w:t xml:space="preserve"> </w:t>
      </w:r>
      <w:r w:rsidR="00AB6416" w:rsidRPr="00AB6416">
        <w:rPr>
          <w:rFonts w:ascii="Arial" w:hAnsi="Arial" w:cs="Arial"/>
        </w:rPr>
        <w:t xml:space="preserve">se třinácti nadzemními </w:t>
      </w:r>
      <w:r w:rsidR="00D8144F">
        <w:rPr>
          <w:rFonts w:ascii="Arial" w:hAnsi="Arial" w:cs="Arial"/>
        </w:rPr>
        <w:t>podlažími</w:t>
      </w:r>
      <w:r w:rsidR="00AB6416" w:rsidRPr="00AB6416">
        <w:rPr>
          <w:rFonts w:ascii="Arial" w:hAnsi="Arial" w:cs="Arial"/>
        </w:rPr>
        <w:t xml:space="preserve">, který stojí v pomyslném středu komplexu. U ulice Kolbenova vyroste </w:t>
      </w:r>
      <w:r w:rsidR="00DD1B02">
        <w:rPr>
          <w:rFonts w:ascii="Arial" w:hAnsi="Arial" w:cs="Arial"/>
        </w:rPr>
        <w:t xml:space="preserve">budova </w:t>
      </w:r>
      <w:proofErr w:type="spellStart"/>
      <w:r w:rsidR="00AB6416" w:rsidRPr="00AB6416">
        <w:rPr>
          <w:rFonts w:ascii="Arial" w:hAnsi="Arial" w:cs="Arial"/>
        </w:rPr>
        <w:t>K</w:t>
      </w:r>
      <w:r w:rsidR="00D8144F">
        <w:rPr>
          <w:rFonts w:ascii="Arial" w:hAnsi="Arial" w:cs="Arial"/>
        </w:rPr>
        <w:t>emi</w:t>
      </w:r>
      <w:proofErr w:type="spellEnd"/>
      <w:r w:rsidR="00AB6416" w:rsidRPr="00AB6416">
        <w:rPr>
          <w:rFonts w:ascii="Arial" w:hAnsi="Arial" w:cs="Arial"/>
        </w:rPr>
        <w:t xml:space="preserve">, </w:t>
      </w:r>
      <w:r w:rsidR="004D729C">
        <w:rPr>
          <w:rFonts w:ascii="Arial" w:hAnsi="Arial" w:cs="Arial"/>
        </w:rPr>
        <w:t xml:space="preserve">jež </w:t>
      </w:r>
      <w:r w:rsidR="00AB6416" w:rsidRPr="00AB6416">
        <w:rPr>
          <w:rFonts w:ascii="Arial" w:hAnsi="Arial" w:cs="Arial"/>
        </w:rPr>
        <w:t xml:space="preserve">se </w:t>
      </w:r>
      <w:r w:rsidR="00AB6416" w:rsidRPr="00AB6416">
        <w:rPr>
          <w:rFonts w:ascii="Arial" w:hAnsi="Arial" w:cs="Arial"/>
        </w:rPr>
        <w:lastRenderedPageBreak/>
        <w:t>ideálně hodí pro umístění malometrážních bytů. Směrem na jih pak po</w:t>
      </w:r>
      <w:r w:rsidR="00AB6416">
        <w:rPr>
          <w:rFonts w:ascii="Arial" w:hAnsi="Arial" w:cs="Arial"/>
        </w:rPr>
        <w:t>kračuje zástavba domem</w:t>
      </w:r>
      <w:r w:rsidR="00AB6416" w:rsidRPr="00AB6416">
        <w:rPr>
          <w:rFonts w:ascii="Arial" w:hAnsi="Arial" w:cs="Arial"/>
        </w:rPr>
        <w:t xml:space="preserve"> </w:t>
      </w:r>
      <w:proofErr w:type="spellStart"/>
      <w:r w:rsidR="00AB6416" w:rsidRPr="00AB6416">
        <w:rPr>
          <w:rFonts w:ascii="Arial" w:hAnsi="Arial" w:cs="Arial"/>
        </w:rPr>
        <w:t>R</w:t>
      </w:r>
      <w:r w:rsidR="004D729C">
        <w:rPr>
          <w:rFonts w:ascii="Arial" w:hAnsi="Arial" w:cs="Arial"/>
        </w:rPr>
        <w:t>anua</w:t>
      </w:r>
      <w:proofErr w:type="spellEnd"/>
      <w:r w:rsidR="004D729C">
        <w:rPr>
          <w:rFonts w:ascii="Arial" w:hAnsi="Arial" w:cs="Arial"/>
        </w:rPr>
        <w:t xml:space="preserve"> </w:t>
      </w:r>
      <w:r w:rsidR="00AB6416" w:rsidRPr="00AB6416">
        <w:rPr>
          <w:rFonts w:ascii="Arial" w:hAnsi="Arial" w:cs="Arial"/>
        </w:rPr>
        <w:t>s</w:t>
      </w:r>
      <w:r w:rsidR="00994CC8">
        <w:rPr>
          <w:rFonts w:ascii="Arial" w:hAnsi="Arial" w:cs="Arial"/>
        </w:rPr>
        <w:t> </w:t>
      </w:r>
      <w:r w:rsidR="00AB6416" w:rsidRPr="00AB6416">
        <w:rPr>
          <w:rFonts w:ascii="Arial" w:hAnsi="Arial" w:cs="Arial"/>
        </w:rPr>
        <w:t xml:space="preserve">klasickými středovými chodbami na </w:t>
      </w:r>
      <w:proofErr w:type="gramStart"/>
      <w:r w:rsidR="00AB6416" w:rsidRPr="00AB6416">
        <w:rPr>
          <w:rFonts w:ascii="Arial" w:hAnsi="Arial" w:cs="Arial"/>
        </w:rPr>
        <w:t>obě dvě</w:t>
      </w:r>
      <w:proofErr w:type="gramEnd"/>
      <w:r w:rsidR="00AB6416" w:rsidRPr="00AB6416">
        <w:rPr>
          <w:rFonts w:ascii="Arial" w:hAnsi="Arial" w:cs="Arial"/>
        </w:rPr>
        <w:t xml:space="preserve"> strany. Tímto uspořádáním se mezi jednotlivými etapami </w:t>
      </w:r>
      <w:proofErr w:type="spellStart"/>
      <w:r w:rsidR="00AB6416" w:rsidRPr="00AB6416">
        <w:rPr>
          <w:rFonts w:ascii="Arial" w:hAnsi="Arial" w:cs="Arial"/>
        </w:rPr>
        <w:t>R</w:t>
      </w:r>
      <w:r w:rsidR="004D729C">
        <w:rPr>
          <w:rFonts w:ascii="Arial" w:hAnsi="Arial" w:cs="Arial"/>
        </w:rPr>
        <w:t>anua</w:t>
      </w:r>
      <w:proofErr w:type="spellEnd"/>
      <w:r w:rsidR="004D729C">
        <w:rPr>
          <w:rFonts w:ascii="Arial" w:hAnsi="Arial" w:cs="Arial"/>
        </w:rPr>
        <w:t xml:space="preserve"> </w:t>
      </w:r>
      <w:r w:rsidR="00AB6416" w:rsidRPr="00AB6416">
        <w:rPr>
          <w:rFonts w:ascii="Arial" w:hAnsi="Arial" w:cs="Arial"/>
        </w:rPr>
        <w:t xml:space="preserve">a </w:t>
      </w:r>
      <w:proofErr w:type="spellStart"/>
      <w:r w:rsidR="00AB6416" w:rsidRPr="00AB6416">
        <w:rPr>
          <w:rFonts w:ascii="Arial" w:hAnsi="Arial" w:cs="Arial"/>
        </w:rPr>
        <w:t>T</w:t>
      </w:r>
      <w:r w:rsidR="004D729C">
        <w:rPr>
          <w:rFonts w:ascii="Arial" w:hAnsi="Arial" w:cs="Arial"/>
        </w:rPr>
        <w:t>ornio</w:t>
      </w:r>
      <w:proofErr w:type="spellEnd"/>
      <w:r w:rsidR="00A44CB5">
        <w:rPr>
          <w:rFonts w:ascii="Arial" w:hAnsi="Arial" w:cs="Arial"/>
        </w:rPr>
        <w:t xml:space="preserve">, v jádru celého projektu, </w:t>
      </w:r>
      <w:r w:rsidR="00AB6416" w:rsidRPr="00AB6416">
        <w:rPr>
          <w:rFonts w:ascii="Arial" w:hAnsi="Arial" w:cs="Arial"/>
        </w:rPr>
        <w:t>vytvoří klidný prosvětlený pr</w:t>
      </w:r>
      <w:r w:rsidR="00AB6416">
        <w:rPr>
          <w:rFonts w:ascii="Arial" w:hAnsi="Arial" w:cs="Arial"/>
        </w:rPr>
        <w:t>ostor s</w:t>
      </w:r>
      <w:r w:rsidR="00E34E77">
        <w:rPr>
          <w:rFonts w:ascii="Arial" w:hAnsi="Arial" w:cs="Arial"/>
        </w:rPr>
        <w:t> </w:t>
      </w:r>
      <w:r w:rsidR="00AB6416">
        <w:rPr>
          <w:rFonts w:ascii="Arial" w:hAnsi="Arial" w:cs="Arial"/>
        </w:rPr>
        <w:t>parkem a</w:t>
      </w:r>
      <w:r w:rsidR="00A44CB5">
        <w:rPr>
          <w:rFonts w:ascii="Arial" w:hAnsi="Arial" w:cs="Arial"/>
        </w:rPr>
        <w:t> </w:t>
      </w:r>
      <w:r w:rsidR="00AB6416">
        <w:rPr>
          <w:rFonts w:ascii="Arial" w:hAnsi="Arial" w:cs="Arial"/>
        </w:rPr>
        <w:t>herními prvky</w:t>
      </w:r>
      <w:r w:rsidR="00AB6416" w:rsidRPr="00AB6416">
        <w:rPr>
          <w:rFonts w:ascii="Arial" w:hAnsi="Arial" w:cs="Arial"/>
        </w:rPr>
        <w:t>. Zároveň do něj bude orientována většina bytů, což garantuje ničím nerušené bydlení.</w:t>
      </w:r>
    </w:p>
    <w:p w14:paraId="0C0AAD55" w14:textId="4384BF4D" w:rsidR="004F07D0" w:rsidRDefault="004F07D0">
      <w:pPr>
        <w:spacing w:after="0" w:line="320" w:lineRule="atLeast"/>
        <w:jc w:val="both"/>
        <w:rPr>
          <w:rFonts w:ascii="Arial" w:hAnsi="Arial" w:cs="Arial"/>
        </w:rPr>
      </w:pPr>
    </w:p>
    <w:p w14:paraId="0D733F44" w14:textId="4423E777" w:rsidR="004F07D0" w:rsidRDefault="00994CC8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eastAsia="Arial" w:hAnsi="Arial" w:cs="Arial"/>
          <w:noProof/>
          <w:color w:val="000000"/>
          <w:lang w:eastAsia="cs-CZ"/>
        </w:rPr>
        <w:drawing>
          <wp:anchor distT="0" distB="0" distL="114300" distR="114300" simplePos="0" relativeHeight="251666432" behindDoc="1" locked="0" layoutInCell="1" allowOverlap="1" wp14:anchorId="12B5D458" wp14:editId="42A8ECF6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979930" cy="1318895"/>
            <wp:effectExtent l="0" t="0" r="1270" b="0"/>
            <wp:wrapTight wrapText="bothSides">
              <wp:wrapPolygon edited="0">
                <wp:start x="0" y="0"/>
                <wp:lineTo x="0" y="21215"/>
                <wp:lineTo x="21406" y="21215"/>
                <wp:lineTo x="2140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PP_koupelna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69A">
        <w:rPr>
          <w:rFonts w:ascii="Arial" w:hAnsi="Arial" w:cs="Arial"/>
        </w:rPr>
        <w:t xml:space="preserve">Kromě tradičních materiálů a technologií plánuje developer využít také nejmodernější postupy. </w:t>
      </w:r>
      <w:r w:rsidR="00951F74" w:rsidRPr="00D564EC">
        <w:rPr>
          <w:rFonts w:ascii="Arial" w:hAnsi="Arial" w:cs="Arial"/>
          <w:i/>
        </w:rPr>
        <w:t>„V </w:t>
      </w:r>
      <w:proofErr w:type="spellStart"/>
      <w:r w:rsidR="00A44CB5">
        <w:rPr>
          <w:rFonts w:ascii="Arial" w:hAnsi="Arial" w:cs="Arial"/>
          <w:i/>
        </w:rPr>
        <w:t>Lappi</w:t>
      </w:r>
      <w:proofErr w:type="spellEnd"/>
      <w:r w:rsidR="00A44CB5">
        <w:rPr>
          <w:rFonts w:ascii="Arial" w:hAnsi="Arial" w:cs="Arial"/>
          <w:i/>
        </w:rPr>
        <w:t xml:space="preserve"> Hloubětín </w:t>
      </w:r>
      <w:r w:rsidR="00BD2C10">
        <w:rPr>
          <w:rFonts w:ascii="Arial" w:hAnsi="Arial" w:cs="Arial"/>
          <w:i/>
        </w:rPr>
        <w:t>chceme</w:t>
      </w:r>
      <w:r w:rsidR="00951F74" w:rsidRPr="00D564EC">
        <w:rPr>
          <w:rFonts w:ascii="Arial" w:hAnsi="Arial" w:cs="Arial"/>
          <w:i/>
        </w:rPr>
        <w:t xml:space="preserve"> pracovat s dílčím využitím technologie prostorové prefabrikac</w:t>
      </w:r>
      <w:r w:rsidR="000E0D36">
        <w:rPr>
          <w:rFonts w:ascii="Arial" w:hAnsi="Arial" w:cs="Arial"/>
          <w:i/>
        </w:rPr>
        <w:t xml:space="preserve">e, </w:t>
      </w:r>
      <w:r w:rsidR="004F1441">
        <w:rPr>
          <w:rFonts w:ascii="Arial" w:hAnsi="Arial" w:cs="Arial"/>
          <w:i/>
        </w:rPr>
        <w:t xml:space="preserve">a to </w:t>
      </w:r>
      <w:r w:rsidR="000E0D36">
        <w:rPr>
          <w:rFonts w:ascii="Arial" w:hAnsi="Arial" w:cs="Arial"/>
          <w:i/>
        </w:rPr>
        <w:t>v koupelnách</w:t>
      </w:r>
      <w:r w:rsidR="00951F74" w:rsidRPr="00D564EC">
        <w:rPr>
          <w:rFonts w:ascii="Arial" w:hAnsi="Arial" w:cs="Arial"/>
          <w:i/>
        </w:rPr>
        <w:t xml:space="preserve">. </w:t>
      </w:r>
      <w:r w:rsidR="002E024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Ty jsou vyráběny </w:t>
      </w:r>
      <w:r w:rsidR="002E024B" w:rsidRPr="0044691D">
        <w:rPr>
          <w:rStyle w:val="normaltextrun"/>
          <w:rFonts w:ascii="Arial" w:hAnsi="Arial" w:cs="Arial"/>
          <w:i/>
          <w:iCs/>
          <w:shd w:val="clear" w:color="auto" w:fill="FFFFFF"/>
        </w:rPr>
        <w:t>pod přísným dohledem </w:t>
      </w:r>
      <w:r w:rsidR="002E024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v</w:t>
      </w:r>
      <w:r w:rsidR="001D759C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 </w:t>
      </w:r>
      <w:r w:rsidR="002E024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továrně</w:t>
      </w:r>
      <w:r w:rsidR="001D759C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, kde se kompletně připraví včetně obkladů a</w:t>
      </w:r>
      <w:r w:rsidR="00E24F2D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 </w:t>
      </w:r>
      <w:r w:rsidR="001D759C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zařizovacích předmětů. N</w:t>
      </w:r>
      <w:r w:rsidR="002E024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a stavbu se </w:t>
      </w:r>
      <w:r w:rsidR="001D759C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pak </w:t>
      </w:r>
      <w:r w:rsidR="002E024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dovezou jako hotový modul a</w:t>
      </w:r>
      <w:r w:rsidR="00E85026">
        <w:rPr>
          <w:rStyle w:val="normaltextrun"/>
          <w:rFonts w:ascii="Arial" w:hAnsi="Arial" w:cs="Arial"/>
          <w:i/>
          <w:iCs/>
          <w:color w:val="D13438"/>
          <w:u w:val="single"/>
          <w:shd w:val="clear" w:color="auto" w:fill="FFFFFF"/>
        </w:rPr>
        <w:t xml:space="preserve"> </w:t>
      </w:r>
      <w:r w:rsidR="002E024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následně se vsadí do rozestavěného bytu. </w:t>
      </w:r>
      <w:r w:rsidR="00157797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Díky</w:t>
      </w:r>
      <w:r w:rsidR="002E024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výrobě v příjemnějším a bezpečnějším prostředí</w:t>
      </w:r>
      <w:r w:rsidR="00157797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se</w:t>
      </w:r>
      <w:r w:rsidR="002E024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 zvýší kvalita a preciznost provedení. Zákazníkům přitom zůstane možnost částečné úpravy barevnosti </w:t>
      </w:r>
      <w:r w:rsidR="00873D59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a</w:t>
      </w:r>
      <w:r w:rsidR="002E024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designu,“</w:t>
      </w:r>
      <w:r w:rsidR="002E024B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CF73E6">
        <w:rPr>
          <w:rFonts w:ascii="Arial" w:hAnsi="Arial" w:cs="Arial"/>
          <w:iCs/>
        </w:rPr>
        <w:t>vysvětluje</w:t>
      </w:r>
      <w:r>
        <w:rPr>
          <w:rFonts w:ascii="Arial" w:hAnsi="Arial" w:cs="Arial"/>
          <w:i/>
        </w:rPr>
        <w:t xml:space="preserve"> </w:t>
      </w:r>
      <w:r w:rsidR="0072569A" w:rsidRPr="00AB6416">
        <w:rPr>
          <w:rFonts w:ascii="Arial" w:eastAsia="Arial" w:hAnsi="Arial" w:cs="Arial"/>
          <w:color w:val="000000"/>
        </w:rPr>
        <w:t>Marek Lokaj</w:t>
      </w:r>
      <w:r w:rsidR="0072569A">
        <w:rPr>
          <w:rFonts w:ascii="Arial" w:eastAsia="Arial" w:hAnsi="Arial" w:cs="Arial"/>
          <w:color w:val="000000"/>
        </w:rPr>
        <w:t>.</w:t>
      </w:r>
      <w:r w:rsidR="00A438FB">
        <w:rPr>
          <w:rFonts w:ascii="Arial" w:eastAsia="Arial" w:hAnsi="Arial" w:cs="Arial"/>
          <w:color w:val="000000"/>
        </w:rPr>
        <w:t xml:space="preserve"> Obdobně jako v areálu </w:t>
      </w:r>
      <w:proofErr w:type="spellStart"/>
      <w:r w:rsidR="00A438FB">
        <w:rPr>
          <w:rFonts w:ascii="Arial" w:eastAsia="Arial" w:hAnsi="Arial" w:cs="Arial"/>
          <w:color w:val="000000"/>
        </w:rPr>
        <w:t>Suomi</w:t>
      </w:r>
      <w:proofErr w:type="spellEnd"/>
      <w:r w:rsidR="00A438FB">
        <w:rPr>
          <w:rFonts w:ascii="Arial" w:eastAsia="Arial" w:hAnsi="Arial" w:cs="Arial"/>
          <w:color w:val="000000"/>
        </w:rPr>
        <w:t xml:space="preserve"> Hloubětín </w:t>
      </w:r>
      <w:r w:rsidR="002E0613">
        <w:rPr>
          <w:rFonts w:ascii="Arial" w:eastAsia="Arial" w:hAnsi="Arial" w:cs="Arial"/>
          <w:color w:val="000000"/>
        </w:rPr>
        <w:t xml:space="preserve">YIT </w:t>
      </w:r>
      <w:r w:rsidR="00346551">
        <w:rPr>
          <w:rFonts w:ascii="Arial" w:eastAsia="Arial" w:hAnsi="Arial" w:cs="Arial"/>
          <w:color w:val="000000"/>
        </w:rPr>
        <w:t>plánuje i</w:t>
      </w:r>
      <w:r>
        <w:rPr>
          <w:rFonts w:ascii="Arial" w:eastAsia="Arial" w:hAnsi="Arial" w:cs="Arial"/>
          <w:color w:val="000000"/>
        </w:rPr>
        <w:t> </w:t>
      </w:r>
      <w:r w:rsidR="00967FD3">
        <w:rPr>
          <w:rFonts w:ascii="Arial" w:eastAsia="Arial" w:hAnsi="Arial" w:cs="Arial"/>
          <w:color w:val="000000"/>
        </w:rPr>
        <w:t xml:space="preserve">do </w:t>
      </w:r>
      <w:proofErr w:type="spellStart"/>
      <w:r w:rsidR="00A438FB">
        <w:rPr>
          <w:rFonts w:ascii="Arial" w:eastAsia="Arial" w:hAnsi="Arial" w:cs="Arial"/>
          <w:color w:val="000000"/>
        </w:rPr>
        <w:t>Lappi</w:t>
      </w:r>
      <w:proofErr w:type="spellEnd"/>
      <w:r w:rsidR="00A438FB">
        <w:rPr>
          <w:rFonts w:ascii="Arial" w:eastAsia="Arial" w:hAnsi="Arial" w:cs="Arial"/>
          <w:color w:val="000000"/>
        </w:rPr>
        <w:t xml:space="preserve"> Hloubětín </w:t>
      </w:r>
      <w:r w:rsidR="00967FD3">
        <w:rPr>
          <w:rFonts w:ascii="Arial" w:eastAsia="Arial" w:hAnsi="Arial" w:cs="Arial"/>
          <w:color w:val="000000"/>
        </w:rPr>
        <w:t xml:space="preserve">začlenit </w:t>
      </w:r>
      <w:r w:rsidR="00A438FB" w:rsidRPr="00A438FB">
        <w:rPr>
          <w:rFonts w:ascii="Arial" w:eastAsia="Arial" w:hAnsi="Arial" w:cs="Arial"/>
          <w:color w:val="000000"/>
        </w:rPr>
        <w:t>systém zadržování dešťových vod v</w:t>
      </w:r>
      <w:r w:rsidR="002B2826">
        <w:rPr>
          <w:rFonts w:ascii="Arial" w:eastAsia="Arial" w:hAnsi="Arial" w:cs="Arial"/>
          <w:color w:val="000000"/>
        </w:rPr>
        <w:t> </w:t>
      </w:r>
      <w:r w:rsidR="00A438FB" w:rsidRPr="00A438FB">
        <w:rPr>
          <w:rFonts w:ascii="Arial" w:eastAsia="Arial" w:hAnsi="Arial" w:cs="Arial"/>
          <w:color w:val="000000"/>
        </w:rPr>
        <w:t>krajině s minimálním dopadem na životní prostředí</w:t>
      </w:r>
      <w:r w:rsidR="00A438FB">
        <w:rPr>
          <w:rFonts w:ascii="Arial" w:eastAsia="Arial" w:hAnsi="Arial" w:cs="Arial"/>
          <w:color w:val="000000"/>
        </w:rPr>
        <w:t xml:space="preserve">. </w:t>
      </w:r>
      <w:r w:rsidR="005C0AB9">
        <w:rPr>
          <w:rFonts w:ascii="Arial" w:eastAsia="Arial" w:hAnsi="Arial" w:cs="Arial"/>
          <w:color w:val="000000"/>
        </w:rPr>
        <w:t xml:space="preserve">Bude </w:t>
      </w:r>
      <w:r w:rsidR="00AA7216">
        <w:rPr>
          <w:rFonts w:ascii="Arial" w:eastAsia="Arial" w:hAnsi="Arial" w:cs="Arial"/>
          <w:color w:val="000000"/>
        </w:rPr>
        <w:t xml:space="preserve">zde vybudována </w:t>
      </w:r>
      <w:r w:rsidR="005C0AB9">
        <w:rPr>
          <w:rFonts w:ascii="Arial" w:eastAsia="Arial" w:hAnsi="Arial" w:cs="Arial"/>
          <w:color w:val="000000"/>
        </w:rPr>
        <w:t xml:space="preserve">celá </w:t>
      </w:r>
      <w:r w:rsidR="00A438FB" w:rsidRPr="00A438FB">
        <w:rPr>
          <w:rFonts w:ascii="Arial" w:eastAsia="Arial" w:hAnsi="Arial" w:cs="Arial"/>
          <w:color w:val="000000"/>
        </w:rPr>
        <w:t>řad</w:t>
      </w:r>
      <w:r w:rsidR="005C0AB9">
        <w:rPr>
          <w:rFonts w:ascii="Arial" w:eastAsia="Arial" w:hAnsi="Arial" w:cs="Arial"/>
          <w:color w:val="000000"/>
        </w:rPr>
        <w:t>a</w:t>
      </w:r>
      <w:r w:rsidR="00A438FB" w:rsidRPr="00A438FB">
        <w:rPr>
          <w:rFonts w:ascii="Arial" w:eastAsia="Arial" w:hAnsi="Arial" w:cs="Arial"/>
          <w:color w:val="000000"/>
        </w:rPr>
        <w:t xml:space="preserve"> prvků, například retenční nádrže.</w:t>
      </w:r>
      <w:r w:rsidR="00C55038">
        <w:rPr>
          <w:rFonts w:ascii="Arial" w:eastAsia="Arial" w:hAnsi="Arial" w:cs="Arial"/>
          <w:color w:val="000000"/>
        </w:rPr>
        <w:t xml:space="preserve"> Získaná voda se využ</w:t>
      </w:r>
      <w:r w:rsidR="001418C5">
        <w:rPr>
          <w:rFonts w:ascii="Arial" w:eastAsia="Arial" w:hAnsi="Arial" w:cs="Arial"/>
          <w:color w:val="000000"/>
        </w:rPr>
        <w:t xml:space="preserve">ije </w:t>
      </w:r>
      <w:r w:rsidR="00643833">
        <w:rPr>
          <w:rFonts w:ascii="Arial" w:eastAsia="Arial" w:hAnsi="Arial" w:cs="Arial"/>
          <w:color w:val="000000"/>
        </w:rPr>
        <w:t>na zalévání zeleně v </w:t>
      </w:r>
      <w:r w:rsidR="00D333E3">
        <w:rPr>
          <w:rFonts w:ascii="Arial" w:eastAsia="Arial" w:hAnsi="Arial" w:cs="Arial"/>
          <w:color w:val="000000"/>
        </w:rPr>
        <w:t>komplexu</w:t>
      </w:r>
      <w:r w:rsidR="00643833">
        <w:rPr>
          <w:rFonts w:ascii="Arial" w:eastAsia="Arial" w:hAnsi="Arial" w:cs="Arial"/>
          <w:color w:val="000000"/>
        </w:rPr>
        <w:t>.</w:t>
      </w:r>
      <w:r w:rsidR="00360D88">
        <w:rPr>
          <w:rFonts w:ascii="Arial" w:eastAsia="Arial" w:hAnsi="Arial" w:cs="Arial"/>
          <w:color w:val="000000"/>
        </w:rPr>
        <w:t xml:space="preserve"> S tímto efektivním a ekologickým systémem </w:t>
      </w:r>
      <w:proofErr w:type="spellStart"/>
      <w:r w:rsidR="00360D88" w:rsidRPr="00A438FB">
        <w:rPr>
          <w:rFonts w:ascii="Arial" w:eastAsia="Arial" w:hAnsi="Arial" w:cs="Arial"/>
          <w:color w:val="000000"/>
        </w:rPr>
        <w:t>Low</w:t>
      </w:r>
      <w:proofErr w:type="spellEnd"/>
      <w:r w:rsidR="00360D88" w:rsidRPr="00A438FB">
        <w:rPr>
          <w:rFonts w:ascii="Arial" w:eastAsia="Arial" w:hAnsi="Arial" w:cs="Arial"/>
          <w:color w:val="000000"/>
        </w:rPr>
        <w:t xml:space="preserve"> </w:t>
      </w:r>
      <w:proofErr w:type="spellStart"/>
      <w:r w:rsidR="00360D88" w:rsidRPr="00A438FB">
        <w:rPr>
          <w:rFonts w:ascii="Arial" w:eastAsia="Arial" w:hAnsi="Arial" w:cs="Arial"/>
          <w:color w:val="000000"/>
        </w:rPr>
        <w:t>I</w:t>
      </w:r>
      <w:r w:rsidR="00360D88">
        <w:rPr>
          <w:rFonts w:ascii="Arial" w:eastAsia="Arial" w:hAnsi="Arial" w:cs="Arial"/>
          <w:color w:val="000000"/>
        </w:rPr>
        <w:t>mpact</w:t>
      </w:r>
      <w:proofErr w:type="spellEnd"/>
      <w:r w:rsidR="00360D88">
        <w:rPr>
          <w:rFonts w:ascii="Arial" w:eastAsia="Arial" w:hAnsi="Arial" w:cs="Arial"/>
          <w:color w:val="000000"/>
        </w:rPr>
        <w:t xml:space="preserve"> Development (LID) se projekt </w:t>
      </w:r>
      <w:proofErr w:type="spellStart"/>
      <w:r w:rsidR="00360D88">
        <w:rPr>
          <w:rFonts w:ascii="Arial" w:eastAsia="Arial" w:hAnsi="Arial" w:cs="Arial"/>
          <w:color w:val="000000"/>
        </w:rPr>
        <w:t>Suomi</w:t>
      </w:r>
      <w:proofErr w:type="spellEnd"/>
      <w:r w:rsidR="00360D88">
        <w:rPr>
          <w:rFonts w:ascii="Arial" w:eastAsia="Arial" w:hAnsi="Arial" w:cs="Arial"/>
          <w:color w:val="000000"/>
        </w:rPr>
        <w:t xml:space="preserve"> Hloubětín probojoval</w:t>
      </w:r>
      <w:r w:rsidR="006842AD">
        <w:rPr>
          <w:rFonts w:ascii="Arial" w:eastAsia="Arial" w:hAnsi="Arial" w:cs="Arial"/>
          <w:color w:val="000000"/>
        </w:rPr>
        <w:t xml:space="preserve"> mezi finalisty soutěže </w:t>
      </w:r>
      <w:proofErr w:type="spellStart"/>
      <w:r w:rsidR="006842AD">
        <w:rPr>
          <w:rFonts w:ascii="Arial" w:eastAsia="Arial" w:hAnsi="Arial" w:cs="Arial"/>
          <w:color w:val="000000"/>
        </w:rPr>
        <w:t>Adapterra</w:t>
      </w:r>
      <w:proofErr w:type="spellEnd"/>
      <w:r w:rsidR="006842AD">
        <w:rPr>
          <w:rFonts w:ascii="Arial" w:eastAsia="Arial" w:hAnsi="Arial" w:cs="Arial"/>
          <w:color w:val="000000"/>
        </w:rPr>
        <w:t xml:space="preserve"> </w:t>
      </w:r>
      <w:proofErr w:type="spellStart"/>
      <w:r w:rsidR="006842AD">
        <w:rPr>
          <w:rFonts w:ascii="Arial" w:eastAsia="Arial" w:hAnsi="Arial" w:cs="Arial"/>
          <w:color w:val="000000"/>
        </w:rPr>
        <w:t>Awards</w:t>
      </w:r>
      <w:proofErr w:type="spellEnd"/>
      <w:r w:rsidR="006842AD">
        <w:rPr>
          <w:rFonts w:ascii="Arial" w:eastAsia="Arial" w:hAnsi="Arial" w:cs="Arial"/>
          <w:color w:val="000000"/>
        </w:rPr>
        <w:t xml:space="preserve"> 2020.</w:t>
      </w:r>
    </w:p>
    <w:p w14:paraId="36376FE6" w14:textId="3B0D93F8" w:rsidR="00C07481" w:rsidRDefault="00C07481">
      <w:pPr>
        <w:spacing w:after="0" w:line="320" w:lineRule="atLeast"/>
        <w:jc w:val="both"/>
        <w:rPr>
          <w:rFonts w:ascii="Arial" w:hAnsi="Arial" w:cs="Arial"/>
        </w:rPr>
      </w:pPr>
    </w:p>
    <w:p w14:paraId="14826DD2" w14:textId="11842C46" w:rsidR="003E41F8" w:rsidRDefault="004F07D0">
      <w:pPr>
        <w:spacing w:after="0" w:line="320" w:lineRule="atLeast"/>
        <w:jc w:val="both"/>
        <w:rPr>
          <w:rFonts w:ascii="Arial" w:eastAsia="Arial" w:hAnsi="Arial" w:cs="Arial"/>
        </w:rPr>
      </w:pPr>
      <w:r w:rsidRPr="00D564EC">
        <w:rPr>
          <w:rFonts w:ascii="Arial" w:eastAsia="Arial" w:hAnsi="Arial" w:cs="Arial"/>
          <w:b/>
          <w:iCs/>
          <w:color w:val="000000" w:themeColor="text1"/>
        </w:rPr>
        <w:t>Vše potřebné po ruce</w:t>
      </w:r>
    </w:p>
    <w:p w14:paraId="169E717F" w14:textId="00B7F6F8" w:rsidR="007057FA" w:rsidRPr="00D564EC" w:rsidRDefault="004F07D0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67A93E32" wp14:editId="586FEB4A">
            <wp:simplePos x="0" y="0"/>
            <wp:positionH relativeFrom="margin">
              <wp:posOffset>4046220</wp:posOffset>
            </wp:positionH>
            <wp:positionV relativeFrom="paragraph">
              <wp:posOffset>656590</wp:posOffset>
            </wp:positionV>
            <wp:extent cx="1979930" cy="1113790"/>
            <wp:effectExtent l="0" t="0" r="1270" b="0"/>
            <wp:wrapTight wrapText="bothSides">
              <wp:wrapPolygon edited="0">
                <wp:start x="0" y="0"/>
                <wp:lineTo x="0" y="21058"/>
                <wp:lineTo x="21406" y="21058"/>
                <wp:lineTo x="2140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PP_obavyci pokoj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8BC">
        <w:rPr>
          <w:rFonts w:ascii="Arial" w:eastAsia="Arial" w:hAnsi="Arial" w:cs="Arial"/>
        </w:rPr>
        <w:t>Ke kladům</w:t>
      </w:r>
      <w:r w:rsidR="00CF68BC" w:rsidRPr="7BC9E708">
        <w:rPr>
          <w:rFonts w:ascii="Arial" w:eastAsia="Arial" w:hAnsi="Arial" w:cs="Arial"/>
        </w:rPr>
        <w:t xml:space="preserve"> </w:t>
      </w:r>
      <w:r w:rsidR="007057FA">
        <w:rPr>
          <w:rFonts w:ascii="Arial" w:eastAsia="Arial" w:hAnsi="Arial" w:cs="Arial"/>
        </w:rPr>
        <w:t>dané</w:t>
      </w:r>
      <w:r w:rsidR="007057FA" w:rsidRPr="7BC9E708">
        <w:rPr>
          <w:rFonts w:ascii="Arial" w:eastAsia="Arial" w:hAnsi="Arial" w:cs="Arial"/>
        </w:rPr>
        <w:t xml:space="preserve"> </w:t>
      </w:r>
      <w:r w:rsidR="5DB32D0F" w:rsidRPr="7BC9E708">
        <w:rPr>
          <w:rFonts w:ascii="Arial" w:eastAsia="Arial" w:hAnsi="Arial" w:cs="Arial"/>
        </w:rPr>
        <w:t xml:space="preserve">lokality </w:t>
      </w:r>
      <w:r w:rsidR="00CF68BC">
        <w:rPr>
          <w:rFonts w:ascii="Arial" w:eastAsia="Arial" w:hAnsi="Arial" w:cs="Arial"/>
        </w:rPr>
        <w:t>patří</w:t>
      </w:r>
      <w:r w:rsidR="00CF68BC" w:rsidRPr="7BC9E708">
        <w:rPr>
          <w:rFonts w:ascii="Arial" w:eastAsia="Arial" w:hAnsi="Arial" w:cs="Arial"/>
        </w:rPr>
        <w:t xml:space="preserve"> </w:t>
      </w:r>
      <w:r w:rsidR="5DB32D0F" w:rsidRPr="7BC9E708">
        <w:rPr>
          <w:rFonts w:ascii="Arial" w:eastAsia="Arial" w:hAnsi="Arial" w:cs="Arial"/>
        </w:rPr>
        <w:t>výborná dopravní dostupnost</w:t>
      </w:r>
      <w:r w:rsidR="000A4275">
        <w:rPr>
          <w:rFonts w:ascii="Arial" w:eastAsia="Arial" w:hAnsi="Arial" w:cs="Arial"/>
        </w:rPr>
        <w:t xml:space="preserve">. </w:t>
      </w:r>
      <w:r w:rsidR="00777523">
        <w:rPr>
          <w:rFonts w:ascii="Arial" w:eastAsia="Arial" w:hAnsi="Arial" w:cs="Arial"/>
        </w:rPr>
        <w:t xml:space="preserve">Přímo u </w:t>
      </w:r>
      <w:r w:rsidR="00A57633">
        <w:rPr>
          <w:rFonts w:ascii="Arial" w:eastAsia="Arial" w:hAnsi="Arial" w:cs="Arial"/>
        </w:rPr>
        <w:t xml:space="preserve">areálu </w:t>
      </w:r>
      <w:r w:rsidR="00B84898">
        <w:rPr>
          <w:rFonts w:ascii="Arial" w:eastAsia="Arial" w:hAnsi="Arial" w:cs="Arial"/>
        </w:rPr>
        <w:t xml:space="preserve">se nachází </w:t>
      </w:r>
      <w:r w:rsidR="009E1AC6">
        <w:rPr>
          <w:rFonts w:ascii="Arial" w:eastAsia="Arial" w:hAnsi="Arial" w:cs="Arial"/>
        </w:rPr>
        <w:t>tramvajová</w:t>
      </w:r>
      <w:r w:rsidR="00B84898">
        <w:rPr>
          <w:rFonts w:ascii="Arial" w:eastAsia="Arial" w:hAnsi="Arial" w:cs="Arial"/>
        </w:rPr>
        <w:t xml:space="preserve"> zastávk</w:t>
      </w:r>
      <w:r w:rsidR="001F1497">
        <w:rPr>
          <w:rFonts w:ascii="Arial" w:eastAsia="Arial" w:hAnsi="Arial" w:cs="Arial"/>
        </w:rPr>
        <w:t>a</w:t>
      </w:r>
      <w:r w:rsidR="00B84898">
        <w:rPr>
          <w:rFonts w:ascii="Arial" w:eastAsia="Arial" w:hAnsi="Arial" w:cs="Arial"/>
        </w:rPr>
        <w:t xml:space="preserve">, </w:t>
      </w:r>
      <w:r w:rsidR="005D074B">
        <w:rPr>
          <w:rFonts w:ascii="Arial" w:eastAsia="Arial" w:hAnsi="Arial" w:cs="Arial"/>
        </w:rPr>
        <w:t xml:space="preserve">jen pár minut vzdálené jsou </w:t>
      </w:r>
      <w:r w:rsidR="00B84898" w:rsidRPr="00B84898">
        <w:rPr>
          <w:rFonts w:ascii="Arial" w:eastAsia="Arial" w:hAnsi="Arial" w:cs="Arial"/>
        </w:rPr>
        <w:t xml:space="preserve">stanice metra </w:t>
      </w:r>
      <w:r w:rsidR="00B84898">
        <w:rPr>
          <w:rFonts w:ascii="Arial" w:eastAsia="Arial" w:hAnsi="Arial" w:cs="Arial"/>
        </w:rPr>
        <w:t xml:space="preserve">B </w:t>
      </w:r>
      <w:r w:rsidR="00B84898" w:rsidRPr="00B84898">
        <w:rPr>
          <w:rFonts w:ascii="Arial" w:eastAsia="Arial" w:hAnsi="Arial" w:cs="Arial"/>
        </w:rPr>
        <w:t>Kolbenova</w:t>
      </w:r>
      <w:r w:rsidR="005D074B">
        <w:rPr>
          <w:rFonts w:ascii="Arial" w:eastAsia="Arial" w:hAnsi="Arial" w:cs="Arial"/>
        </w:rPr>
        <w:t xml:space="preserve"> a Hloubětín</w:t>
      </w:r>
      <w:r w:rsidR="00B84898" w:rsidRPr="00B84898">
        <w:rPr>
          <w:rFonts w:ascii="Arial" w:eastAsia="Arial" w:hAnsi="Arial" w:cs="Arial"/>
        </w:rPr>
        <w:t xml:space="preserve">. </w:t>
      </w:r>
      <w:r w:rsidR="00777523">
        <w:rPr>
          <w:rFonts w:ascii="Arial" w:eastAsia="Arial" w:hAnsi="Arial" w:cs="Arial"/>
        </w:rPr>
        <w:t>R</w:t>
      </w:r>
      <w:r w:rsidR="00B84898">
        <w:rPr>
          <w:rFonts w:ascii="Arial" w:eastAsia="Arial" w:hAnsi="Arial" w:cs="Arial"/>
        </w:rPr>
        <w:t>ezidenti ocení i</w:t>
      </w:r>
      <w:r w:rsidR="000F69D9">
        <w:rPr>
          <w:rFonts w:ascii="Arial" w:eastAsia="Arial" w:hAnsi="Arial" w:cs="Arial"/>
        </w:rPr>
        <w:t> </w:t>
      </w:r>
      <w:r w:rsidR="00B84898">
        <w:rPr>
          <w:rFonts w:ascii="Arial" w:eastAsia="Arial" w:hAnsi="Arial" w:cs="Arial"/>
        </w:rPr>
        <w:t>snadné napojení na Pražský okruh při cestě autem.</w:t>
      </w:r>
      <w:r w:rsidR="00C07481">
        <w:rPr>
          <w:rFonts w:ascii="Arial" w:eastAsia="Arial" w:hAnsi="Arial" w:cs="Arial"/>
        </w:rPr>
        <w:t xml:space="preserve"> Nouze není ani o možnosti trávení volného času. </w:t>
      </w:r>
      <w:r w:rsidR="0089769C">
        <w:rPr>
          <w:rFonts w:ascii="Arial" w:eastAsia="Arial" w:hAnsi="Arial" w:cs="Arial"/>
        </w:rPr>
        <w:t xml:space="preserve">Nová čtvrť </w:t>
      </w:r>
      <w:r w:rsidR="007057FA">
        <w:rPr>
          <w:rFonts w:ascii="Arial" w:eastAsia="Arial" w:hAnsi="Arial" w:cs="Arial"/>
        </w:rPr>
        <w:t>se rozprostírá podél říčky Rokytky,</w:t>
      </w:r>
      <w:r w:rsidR="00B34627" w:rsidRPr="7BC9E708">
        <w:rPr>
          <w:rFonts w:ascii="Arial" w:eastAsia="Arial" w:hAnsi="Arial" w:cs="Arial"/>
        </w:rPr>
        <w:t xml:space="preserve"> </w:t>
      </w:r>
      <w:r w:rsidR="004B2E2A" w:rsidRPr="009F568A">
        <w:rPr>
          <w:rFonts w:ascii="Arial" w:hAnsi="Arial" w:cs="Arial"/>
        </w:rPr>
        <w:t>kterou developer</w:t>
      </w:r>
      <w:r w:rsidR="001E1D71">
        <w:rPr>
          <w:rFonts w:ascii="Arial" w:hAnsi="Arial" w:cs="Arial"/>
        </w:rPr>
        <w:t xml:space="preserve"> </w:t>
      </w:r>
      <w:hyperlink r:id="rId16" w:history="1">
        <w:r w:rsidR="001E1D71" w:rsidRPr="00764D58">
          <w:rPr>
            <w:rStyle w:val="Hypertextovodkaz"/>
            <w:rFonts w:ascii="Arial" w:hAnsi="Arial" w:cs="Arial"/>
          </w:rPr>
          <w:t>YIT</w:t>
        </w:r>
      </w:hyperlink>
      <w:r w:rsidR="004B2E2A" w:rsidRPr="009F568A">
        <w:rPr>
          <w:rFonts w:ascii="Arial" w:hAnsi="Arial" w:cs="Arial"/>
        </w:rPr>
        <w:t xml:space="preserve"> </w:t>
      </w:r>
      <w:r w:rsidR="00777523">
        <w:rPr>
          <w:rFonts w:ascii="Arial" w:hAnsi="Arial" w:cs="Arial"/>
        </w:rPr>
        <w:t xml:space="preserve">v okolí projektu </w:t>
      </w:r>
      <w:r w:rsidR="004B2E2A" w:rsidRPr="009F568A">
        <w:rPr>
          <w:rFonts w:ascii="Arial" w:hAnsi="Arial" w:cs="Arial"/>
        </w:rPr>
        <w:t>revitalizoval</w:t>
      </w:r>
      <w:r w:rsidR="007057FA">
        <w:rPr>
          <w:rFonts w:ascii="Arial" w:eastAsia="Arial" w:hAnsi="Arial" w:cs="Arial"/>
        </w:rPr>
        <w:t xml:space="preserve"> a vznikly zde tak příjemné relaxační zóny. </w:t>
      </w:r>
      <w:r w:rsidR="007057FA" w:rsidRPr="007057FA">
        <w:rPr>
          <w:rFonts w:ascii="Arial" w:eastAsia="Arial" w:hAnsi="Arial" w:cs="Arial"/>
        </w:rPr>
        <w:t xml:space="preserve">Kolem </w:t>
      </w:r>
      <w:r w:rsidR="007057FA">
        <w:rPr>
          <w:rFonts w:ascii="Arial" w:eastAsia="Arial" w:hAnsi="Arial" w:cs="Arial"/>
        </w:rPr>
        <w:t>ní</w:t>
      </w:r>
      <w:r w:rsidR="007057FA" w:rsidRPr="007057FA">
        <w:rPr>
          <w:rFonts w:ascii="Arial" w:eastAsia="Arial" w:hAnsi="Arial" w:cs="Arial"/>
        </w:rPr>
        <w:t xml:space="preserve"> navíc vede atrak</w:t>
      </w:r>
      <w:r w:rsidR="007057FA">
        <w:rPr>
          <w:rFonts w:ascii="Arial" w:eastAsia="Arial" w:hAnsi="Arial" w:cs="Arial"/>
        </w:rPr>
        <w:t>tivní stezka, vhodná pro široké</w:t>
      </w:r>
      <w:r w:rsidR="007057FA" w:rsidRPr="007057FA">
        <w:rPr>
          <w:rFonts w:ascii="Arial" w:eastAsia="Arial" w:hAnsi="Arial" w:cs="Arial"/>
        </w:rPr>
        <w:t xml:space="preserve"> rekreační a</w:t>
      </w:r>
      <w:r w:rsidR="00445E9E">
        <w:rPr>
          <w:rFonts w:ascii="Arial" w:eastAsia="Arial" w:hAnsi="Arial" w:cs="Arial"/>
        </w:rPr>
        <w:t> </w:t>
      </w:r>
      <w:r w:rsidR="007057FA" w:rsidRPr="007057FA">
        <w:rPr>
          <w:rFonts w:ascii="Arial" w:eastAsia="Arial" w:hAnsi="Arial" w:cs="Arial"/>
        </w:rPr>
        <w:t>sportovní využití.</w:t>
      </w:r>
      <w:r w:rsidR="007057FA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Lappi</w:t>
      </w:r>
      <w:proofErr w:type="spellEnd"/>
      <w:r>
        <w:rPr>
          <w:rFonts w:ascii="Arial" w:hAnsi="Arial" w:cs="Arial"/>
        </w:rPr>
        <w:t xml:space="preserve"> Hloubětín obohatí celou lokalitu </w:t>
      </w:r>
      <w:r w:rsidRPr="00FD0835">
        <w:rPr>
          <w:rFonts w:ascii="Arial" w:hAnsi="Arial" w:cs="Arial"/>
        </w:rPr>
        <w:t>o</w:t>
      </w:r>
      <w:r w:rsidR="00AD15A5">
        <w:rPr>
          <w:rFonts w:ascii="Arial" w:hAnsi="Arial" w:cs="Arial"/>
        </w:rPr>
        <w:t> </w:t>
      </w:r>
      <w:r w:rsidRPr="00FD0835">
        <w:rPr>
          <w:rFonts w:ascii="Arial" w:hAnsi="Arial" w:cs="Arial"/>
        </w:rPr>
        <w:t>další komerční prostory</w:t>
      </w:r>
      <w:r w:rsidR="007775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77523">
        <w:rPr>
          <w:rFonts w:ascii="Arial" w:hAnsi="Arial" w:cs="Arial"/>
        </w:rPr>
        <w:t xml:space="preserve">Už </w:t>
      </w:r>
      <w:r>
        <w:rPr>
          <w:rFonts w:ascii="Arial" w:hAnsi="Arial" w:cs="Arial"/>
        </w:rPr>
        <w:t>stávající občanská vybavenost je pestrá</w:t>
      </w:r>
      <w:r w:rsidR="00777523">
        <w:rPr>
          <w:rFonts w:ascii="Arial" w:hAnsi="Arial" w:cs="Arial"/>
        </w:rPr>
        <w:t xml:space="preserve">: přímo v areálu zahrnuje mimo jiné kavárnu, pizzerii, vinárnu či obchod s potravinami. YIT zde zároveň buduje mateřskou školu, jejíž provoz </w:t>
      </w:r>
      <w:r w:rsidR="008A2BC1">
        <w:rPr>
          <w:rFonts w:ascii="Arial" w:hAnsi="Arial" w:cs="Arial"/>
        </w:rPr>
        <w:t>se</w:t>
      </w:r>
      <w:r w:rsidR="00777523">
        <w:rPr>
          <w:rFonts w:ascii="Arial" w:hAnsi="Arial" w:cs="Arial"/>
        </w:rPr>
        <w:t xml:space="preserve"> plán</w:t>
      </w:r>
      <w:r w:rsidR="008A2BC1">
        <w:rPr>
          <w:rFonts w:ascii="Arial" w:hAnsi="Arial" w:cs="Arial"/>
        </w:rPr>
        <w:t>uje spustit</w:t>
      </w:r>
      <w:r w:rsidR="00777523">
        <w:rPr>
          <w:rFonts w:ascii="Arial" w:hAnsi="Arial" w:cs="Arial"/>
        </w:rPr>
        <w:t xml:space="preserve"> </w:t>
      </w:r>
      <w:r w:rsidR="008A2BC1">
        <w:rPr>
          <w:rFonts w:ascii="Arial" w:hAnsi="Arial" w:cs="Arial"/>
        </w:rPr>
        <w:t>v</w:t>
      </w:r>
      <w:r w:rsidR="00777523">
        <w:rPr>
          <w:rFonts w:ascii="Arial" w:hAnsi="Arial" w:cs="Arial"/>
        </w:rPr>
        <w:t xml:space="preserve"> září 2022.</w:t>
      </w:r>
      <w:r w:rsidR="00C07481">
        <w:rPr>
          <w:rFonts w:ascii="Arial" w:hAnsi="Arial" w:cs="Arial"/>
        </w:rPr>
        <w:t xml:space="preserve"> </w:t>
      </w:r>
      <w:r w:rsidR="00777523">
        <w:rPr>
          <w:rFonts w:ascii="Arial" w:hAnsi="Arial" w:cs="Arial"/>
        </w:rPr>
        <w:t>Nedaleko</w:t>
      </w:r>
      <w:r>
        <w:rPr>
          <w:rFonts w:ascii="Arial" w:hAnsi="Arial" w:cs="Arial"/>
        </w:rPr>
        <w:t xml:space="preserve"> komplexu se nachází například </w:t>
      </w:r>
      <w:r w:rsidRPr="00A60CBF">
        <w:rPr>
          <w:rFonts w:ascii="Arial" w:hAnsi="Arial" w:cs="Arial"/>
        </w:rPr>
        <w:t>zdravotnické</w:t>
      </w:r>
      <w:r>
        <w:rPr>
          <w:rFonts w:ascii="Arial" w:hAnsi="Arial" w:cs="Arial"/>
        </w:rPr>
        <w:t xml:space="preserve"> zařízení, plavecký bazén, pošta či</w:t>
      </w:r>
      <w:r w:rsidRPr="00A60CBF">
        <w:rPr>
          <w:rFonts w:ascii="Arial" w:hAnsi="Arial" w:cs="Arial"/>
        </w:rPr>
        <w:t xml:space="preserve"> obchodní centrum</w:t>
      </w:r>
      <w:r>
        <w:rPr>
          <w:rFonts w:ascii="Arial" w:hAnsi="Arial" w:cs="Arial"/>
        </w:rPr>
        <w:t>.</w:t>
      </w:r>
    </w:p>
    <w:p w14:paraId="0205A574" w14:textId="2D5D3032" w:rsidR="002002FC" w:rsidRDefault="002002FC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220B2B52" w14:textId="69B79825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7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Obě společnosti působí v oboru stavebnictví řadu </w:t>
      </w:r>
      <w:proofErr w:type="gram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- původní</w:t>
      </w:r>
      <w:proofErr w:type="gram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skandinávské YIT sahají až do roku 1912. K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České republice dokončila 20 projektů (včetně jednotlivých etap větších celků, které samy o sobě de facto představují středně velké bytové projekty). Ve výstavbě jsou nyní </w:t>
      </w:r>
      <w:r w:rsidR="007B372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</w:t>
      </w:r>
      <w:r w:rsidR="007B372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ů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Barrandov, Koti Libeň, revitalizace původní továrny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Meopta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na rezidenční projekt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Parvi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Cibulka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přelomový projekt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 10 etapami bytových domů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sousední 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polyfunkční projekt </w:t>
      </w:r>
      <w:proofErr w:type="spellStart"/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Na ploše původního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více než 10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hektarového brownfieldu v Hloubětíně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vzniká nová čtvrť s bydlením, obchodními prostory a školkou,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kde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najde domov </w:t>
      </w:r>
      <w:r w:rsidR="009A173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zhruba 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500 obyvatel. Další projekty má developer v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2189AA6E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95BF5EF" w14:textId="4F1EE3FC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0071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5A254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7F69F9A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ECB3EF4" w14:textId="77777777" w:rsidR="002002FC" w:rsidRDefault="002002FC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YIT s další přední stavební firmou ve </w:t>
      </w:r>
      <w:proofErr w:type="gram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Finsku - společností</w:t>
      </w:r>
      <w:proofErr w:type="gram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Lemminkäinen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9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5B8CA2FD" w:rsidR="00B85057" w:rsidRDefault="009A1403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0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4B94D5A5" w14:textId="77777777" w:rsidR="005460F1" w:rsidRDefault="005460F1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BA580" w14:textId="77777777" w:rsidR="00CE39C3" w:rsidRDefault="00CE39C3" w:rsidP="006B0D0A">
      <w:pPr>
        <w:spacing w:after="0" w:line="240" w:lineRule="auto"/>
      </w:pPr>
      <w:r>
        <w:separator/>
      </w:r>
    </w:p>
  </w:endnote>
  <w:endnote w:type="continuationSeparator" w:id="0">
    <w:p w14:paraId="0F788430" w14:textId="77777777" w:rsidR="00CE39C3" w:rsidRDefault="00CE39C3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49FE3" w14:textId="77777777" w:rsidR="00CE39C3" w:rsidRDefault="00CE39C3" w:rsidP="006B0D0A">
      <w:pPr>
        <w:spacing w:after="0" w:line="240" w:lineRule="auto"/>
      </w:pPr>
      <w:r>
        <w:separator/>
      </w:r>
    </w:p>
  </w:footnote>
  <w:footnote w:type="continuationSeparator" w:id="0">
    <w:p w14:paraId="2EFB85AD" w14:textId="77777777" w:rsidR="00CE39C3" w:rsidRDefault="00CE39C3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3783"/>
    <w:rsid w:val="00007062"/>
    <w:rsid w:val="000109E7"/>
    <w:rsid w:val="00021C0F"/>
    <w:rsid w:val="00026243"/>
    <w:rsid w:val="000266E0"/>
    <w:rsid w:val="0002738D"/>
    <w:rsid w:val="000310C1"/>
    <w:rsid w:val="00031C7E"/>
    <w:rsid w:val="0003279E"/>
    <w:rsid w:val="00033052"/>
    <w:rsid w:val="00033131"/>
    <w:rsid w:val="00034626"/>
    <w:rsid w:val="00051BDF"/>
    <w:rsid w:val="0005463F"/>
    <w:rsid w:val="00054751"/>
    <w:rsid w:val="00057A74"/>
    <w:rsid w:val="00070B9E"/>
    <w:rsid w:val="00070DBD"/>
    <w:rsid w:val="00072AF9"/>
    <w:rsid w:val="000735F5"/>
    <w:rsid w:val="00081B1D"/>
    <w:rsid w:val="00083092"/>
    <w:rsid w:val="00084E63"/>
    <w:rsid w:val="0009217E"/>
    <w:rsid w:val="00092480"/>
    <w:rsid w:val="00093C81"/>
    <w:rsid w:val="000A03BA"/>
    <w:rsid w:val="000A1E5E"/>
    <w:rsid w:val="000A4275"/>
    <w:rsid w:val="000A482A"/>
    <w:rsid w:val="000A5F72"/>
    <w:rsid w:val="000B03C3"/>
    <w:rsid w:val="000B2DA9"/>
    <w:rsid w:val="000B326F"/>
    <w:rsid w:val="000C5B80"/>
    <w:rsid w:val="000C6D49"/>
    <w:rsid w:val="000D79BB"/>
    <w:rsid w:val="000E0D36"/>
    <w:rsid w:val="000E2493"/>
    <w:rsid w:val="000E527A"/>
    <w:rsid w:val="000E66BC"/>
    <w:rsid w:val="000F04CF"/>
    <w:rsid w:val="000F2FEA"/>
    <w:rsid w:val="000F603E"/>
    <w:rsid w:val="000F69D9"/>
    <w:rsid w:val="001002D5"/>
    <w:rsid w:val="00120029"/>
    <w:rsid w:val="001228E4"/>
    <w:rsid w:val="001242A3"/>
    <w:rsid w:val="00125C19"/>
    <w:rsid w:val="00136390"/>
    <w:rsid w:val="00137743"/>
    <w:rsid w:val="001418C5"/>
    <w:rsid w:val="00143190"/>
    <w:rsid w:val="00144E71"/>
    <w:rsid w:val="00146172"/>
    <w:rsid w:val="001504EE"/>
    <w:rsid w:val="00156D02"/>
    <w:rsid w:val="00157797"/>
    <w:rsid w:val="0017040C"/>
    <w:rsid w:val="00182384"/>
    <w:rsid w:val="00182E99"/>
    <w:rsid w:val="00185288"/>
    <w:rsid w:val="00187A35"/>
    <w:rsid w:val="001A00A6"/>
    <w:rsid w:val="001A627C"/>
    <w:rsid w:val="001C0106"/>
    <w:rsid w:val="001C2650"/>
    <w:rsid w:val="001C3D3F"/>
    <w:rsid w:val="001C57EA"/>
    <w:rsid w:val="001C7DC9"/>
    <w:rsid w:val="001D50F1"/>
    <w:rsid w:val="001D68E2"/>
    <w:rsid w:val="001D759C"/>
    <w:rsid w:val="001E0883"/>
    <w:rsid w:val="001E1D71"/>
    <w:rsid w:val="001E76A8"/>
    <w:rsid w:val="001E7DDF"/>
    <w:rsid w:val="001F1497"/>
    <w:rsid w:val="001F30D3"/>
    <w:rsid w:val="001F33E4"/>
    <w:rsid w:val="001F609E"/>
    <w:rsid w:val="002002FC"/>
    <w:rsid w:val="00202295"/>
    <w:rsid w:val="0020331C"/>
    <w:rsid w:val="002052CB"/>
    <w:rsid w:val="00217B63"/>
    <w:rsid w:val="00217C94"/>
    <w:rsid w:val="00223B2F"/>
    <w:rsid w:val="002272FB"/>
    <w:rsid w:val="00234D58"/>
    <w:rsid w:val="00234EA0"/>
    <w:rsid w:val="00236A7F"/>
    <w:rsid w:val="00240E40"/>
    <w:rsid w:val="002414A9"/>
    <w:rsid w:val="00241B26"/>
    <w:rsid w:val="00241F90"/>
    <w:rsid w:val="00244FFE"/>
    <w:rsid w:val="00247A89"/>
    <w:rsid w:val="002535A3"/>
    <w:rsid w:val="00260117"/>
    <w:rsid w:val="00260290"/>
    <w:rsid w:val="002602E9"/>
    <w:rsid w:val="00260556"/>
    <w:rsid w:val="00262199"/>
    <w:rsid w:val="0026453F"/>
    <w:rsid w:val="00264A01"/>
    <w:rsid w:val="002665D2"/>
    <w:rsid w:val="002709E6"/>
    <w:rsid w:val="002719C5"/>
    <w:rsid w:val="002759B3"/>
    <w:rsid w:val="00275DA3"/>
    <w:rsid w:val="00284392"/>
    <w:rsid w:val="00285D22"/>
    <w:rsid w:val="00294542"/>
    <w:rsid w:val="00294594"/>
    <w:rsid w:val="00294F9B"/>
    <w:rsid w:val="002965ED"/>
    <w:rsid w:val="002968CC"/>
    <w:rsid w:val="002A1438"/>
    <w:rsid w:val="002A23BC"/>
    <w:rsid w:val="002A4804"/>
    <w:rsid w:val="002B2826"/>
    <w:rsid w:val="002B4017"/>
    <w:rsid w:val="002B48C6"/>
    <w:rsid w:val="002B618C"/>
    <w:rsid w:val="002C3998"/>
    <w:rsid w:val="002C3A5D"/>
    <w:rsid w:val="002C419B"/>
    <w:rsid w:val="002C5CF6"/>
    <w:rsid w:val="002C5E8E"/>
    <w:rsid w:val="002D087D"/>
    <w:rsid w:val="002D24F7"/>
    <w:rsid w:val="002D3ADF"/>
    <w:rsid w:val="002D4BA8"/>
    <w:rsid w:val="002D58F4"/>
    <w:rsid w:val="002E024B"/>
    <w:rsid w:val="002E0613"/>
    <w:rsid w:val="002E2850"/>
    <w:rsid w:val="002E3524"/>
    <w:rsid w:val="002E490F"/>
    <w:rsid w:val="002E78AA"/>
    <w:rsid w:val="002F4759"/>
    <w:rsid w:val="002F4F9C"/>
    <w:rsid w:val="002F5827"/>
    <w:rsid w:val="003012B7"/>
    <w:rsid w:val="00302923"/>
    <w:rsid w:val="00305BF6"/>
    <w:rsid w:val="0031104F"/>
    <w:rsid w:val="003147E1"/>
    <w:rsid w:val="00317F52"/>
    <w:rsid w:val="0032228E"/>
    <w:rsid w:val="0032481B"/>
    <w:rsid w:val="00337654"/>
    <w:rsid w:val="003377A6"/>
    <w:rsid w:val="00341E77"/>
    <w:rsid w:val="0034226E"/>
    <w:rsid w:val="003450BA"/>
    <w:rsid w:val="00346551"/>
    <w:rsid w:val="00347DA8"/>
    <w:rsid w:val="00350FF6"/>
    <w:rsid w:val="003526E1"/>
    <w:rsid w:val="003528BB"/>
    <w:rsid w:val="003528F1"/>
    <w:rsid w:val="00360D88"/>
    <w:rsid w:val="00361124"/>
    <w:rsid w:val="00361CB6"/>
    <w:rsid w:val="003710AF"/>
    <w:rsid w:val="00372F26"/>
    <w:rsid w:val="00373E6A"/>
    <w:rsid w:val="0037734D"/>
    <w:rsid w:val="003833FF"/>
    <w:rsid w:val="00384B60"/>
    <w:rsid w:val="00384CE2"/>
    <w:rsid w:val="00386210"/>
    <w:rsid w:val="0038668B"/>
    <w:rsid w:val="00391008"/>
    <w:rsid w:val="00397B63"/>
    <w:rsid w:val="003A07AF"/>
    <w:rsid w:val="003A221C"/>
    <w:rsid w:val="003A4CBA"/>
    <w:rsid w:val="003A583B"/>
    <w:rsid w:val="003B0D83"/>
    <w:rsid w:val="003B6D76"/>
    <w:rsid w:val="003C0D04"/>
    <w:rsid w:val="003C3F1D"/>
    <w:rsid w:val="003D224A"/>
    <w:rsid w:val="003D35B6"/>
    <w:rsid w:val="003D484A"/>
    <w:rsid w:val="003E25EE"/>
    <w:rsid w:val="003E41F8"/>
    <w:rsid w:val="003E4DBD"/>
    <w:rsid w:val="003E4E26"/>
    <w:rsid w:val="003E59E0"/>
    <w:rsid w:val="003E5FC0"/>
    <w:rsid w:val="003F0795"/>
    <w:rsid w:val="003F0C70"/>
    <w:rsid w:val="003F2231"/>
    <w:rsid w:val="003F3CF3"/>
    <w:rsid w:val="003F7AFA"/>
    <w:rsid w:val="00401966"/>
    <w:rsid w:val="00402047"/>
    <w:rsid w:val="004125DB"/>
    <w:rsid w:val="00414569"/>
    <w:rsid w:val="004178B2"/>
    <w:rsid w:val="00417B2E"/>
    <w:rsid w:val="00427B34"/>
    <w:rsid w:val="0043281C"/>
    <w:rsid w:val="0043496C"/>
    <w:rsid w:val="004369A3"/>
    <w:rsid w:val="00437F45"/>
    <w:rsid w:val="0044029B"/>
    <w:rsid w:val="004425BB"/>
    <w:rsid w:val="00442809"/>
    <w:rsid w:val="00444FA4"/>
    <w:rsid w:val="00445E9E"/>
    <w:rsid w:val="0044691D"/>
    <w:rsid w:val="00451A1D"/>
    <w:rsid w:val="00452235"/>
    <w:rsid w:val="00453541"/>
    <w:rsid w:val="004551E3"/>
    <w:rsid w:val="004575A5"/>
    <w:rsid w:val="004607FE"/>
    <w:rsid w:val="00476005"/>
    <w:rsid w:val="00494965"/>
    <w:rsid w:val="00496232"/>
    <w:rsid w:val="00496958"/>
    <w:rsid w:val="0049772B"/>
    <w:rsid w:val="004A1EEE"/>
    <w:rsid w:val="004B2E2A"/>
    <w:rsid w:val="004B52E7"/>
    <w:rsid w:val="004B5CC8"/>
    <w:rsid w:val="004C3606"/>
    <w:rsid w:val="004C58D4"/>
    <w:rsid w:val="004C5D3D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50C9"/>
    <w:rsid w:val="004E6A0E"/>
    <w:rsid w:val="004F07D0"/>
    <w:rsid w:val="004F1441"/>
    <w:rsid w:val="004F2352"/>
    <w:rsid w:val="00500783"/>
    <w:rsid w:val="00526611"/>
    <w:rsid w:val="005318F9"/>
    <w:rsid w:val="00537513"/>
    <w:rsid w:val="005460F1"/>
    <w:rsid w:val="00560C76"/>
    <w:rsid w:val="00563981"/>
    <w:rsid w:val="00564120"/>
    <w:rsid w:val="005652A4"/>
    <w:rsid w:val="00575BE8"/>
    <w:rsid w:val="00584FEB"/>
    <w:rsid w:val="0058535A"/>
    <w:rsid w:val="00592CED"/>
    <w:rsid w:val="00592DF4"/>
    <w:rsid w:val="00593535"/>
    <w:rsid w:val="00596973"/>
    <w:rsid w:val="005A2544"/>
    <w:rsid w:val="005A375B"/>
    <w:rsid w:val="005A3CB8"/>
    <w:rsid w:val="005A4BBD"/>
    <w:rsid w:val="005A6844"/>
    <w:rsid w:val="005A722E"/>
    <w:rsid w:val="005B3FE8"/>
    <w:rsid w:val="005B4111"/>
    <w:rsid w:val="005B7C01"/>
    <w:rsid w:val="005C0AB9"/>
    <w:rsid w:val="005C37BA"/>
    <w:rsid w:val="005D074B"/>
    <w:rsid w:val="005D37AF"/>
    <w:rsid w:val="005D4881"/>
    <w:rsid w:val="005E1EDD"/>
    <w:rsid w:val="005E4654"/>
    <w:rsid w:val="005E472C"/>
    <w:rsid w:val="005F0D80"/>
    <w:rsid w:val="005F5838"/>
    <w:rsid w:val="005F740E"/>
    <w:rsid w:val="00606A4E"/>
    <w:rsid w:val="00610A4F"/>
    <w:rsid w:val="00610FBC"/>
    <w:rsid w:val="0061576D"/>
    <w:rsid w:val="006246BA"/>
    <w:rsid w:val="00633936"/>
    <w:rsid w:val="00635500"/>
    <w:rsid w:val="00640C59"/>
    <w:rsid w:val="00643833"/>
    <w:rsid w:val="006444E7"/>
    <w:rsid w:val="006466A6"/>
    <w:rsid w:val="00646B77"/>
    <w:rsid w:val="006476A5"/>
    <w:rsid w:val="00650650"/>
    <w:rsid w:val="00654802"/>
    <w:rsid w:val="00655AB1"/>
    <w:rsid w:val="00661B24"/>
    <w:rsid w:val="00667D6A"/>
    <w:rsid w:val="00670DEB"/>
    <w:rsid w:val="00672773"/>
    <w:rsid w:val="006763E5"/>
    <w:rsid w:val="0068186F"/>
    <w:rsid w:val="006824F3"/>
    <w:rsid w:val="0068348A"/>
    <w:rsid w:val="006840D4"/>
    <w:rsid w:val="006842AD"/>
    <w:rsid w:val="00686085"/>
    <w:rsid w:val="00697FC8"/>
    <w:rsid w:val="006A47D8"/>
    <w:rsid w:val="006A5939"/>
    <w:rsid w:val="006A6BB7"/>
    <w:rsid w:val="006B0D0A"/>
    <w:rsid w:val="006B66F7"/>
    <w:rsid w:val="006C0709"/>
    <w:rsid w:val="006C2B36"/>
    <w:rsid w:val="006C3E27"/>
    <w:rsid w:val="006C3EA6"/>
    <w:rsid w:val="006C4B95"/>
    <w:rsid w:val="006C7F63"/>
    <w:rsid w:val="006D1EEC"/>
    <w:rsid w:val="006D4AC5"/>
    <w:rsid w:val="006D5C1D"/>
    <w:rsid w:val="006E05D7"/>
    <w:rsid w:val="006E1247"/>
    <w:rsid w:val="006E2F99"/>
    <w:rsid w:val="006E5B0B"/>
    <w:rsid w:val="006F0961"/>
    <w:rsid w:val="007035ED"/>
    <w:rsid w:val="00704750"/>
    <w:rsid w:val="007057FA"/>
    <w:rsid w:val="00724A7E"/>
    <w:rsid w:val="007252A8"/>
    <w:rsid w:val="0072569A"/>
    <w:rsid w:val="00725E81"/>
    <w:rsid w:val="0072702B"/>
    <w:rsid w:val="00730FD1"/>
    <w:rsid w:val="00735BD9"/>
    <w:rsid w:val="0073699F"/>
    <w:rsid w:val="0074338D"/>
    <w:rsid w:val="00745CD2"/>
    <w:rsid w:val="00746A1C"/>
    <w:rsid w:val="0075094D"/>
    <w:rsid w:val="0075744E"/>
    <w:rsid w:val="00764D58"/>
    <w:rsid w:val="00771D27"/>
    <w:rsid w:val="00772555"/>
    <w:rsid w:val="00777523"/>
    <w:rsid w:val="00785F51"/>
    <w:rsid w:val="00790BA8"/>
    <w:rsid w:val="0079273E"/>
    <w:rsid w:val="00794232"/>
    <w:rsid w:val="007A1BD5"/>
    <w:rsid w:val="007A5073"/>
    <w:rsid w:val="007A7383"/>
    <w:rsid w:val="007A7BE8"/>
    <w:rsid w:val="007B35CC"/>
    <w:rsid w:val="007B3726"/>
    <w:rsid w:val="007C23BA"/>
    <w:rsid w:val="007C38D0"/>
    <w:rsid w:val="007C6208"/>
    <w:rsid w:val="007D2625"/>
    <w:rsid w:val="007D36DA"/>
    <w:rsid w:val="007D4958"/>
    <w:rsid w:val="007D7C41"/>
    <w:rsid w:val="007E0FD7"/>
    <w:rsid w:val="007E7F2E"/>
    <w:rsid w:val="007F371E"/>
    <w:rsid w:val="007F5B4B"/>
    <w:rsid w:val="00802FAC"/>
    <w:rsid w:val="00810867"/>
    <w:rsid w:val="00814B2A"/>
    <w:rsid w:val="00814B67"/>
    <w:rsid w:val="00815013"/>
    <w:rsid w:val="0081650D"/>
    <w:rsid w:val="008174B2"/>
    <w:rsid w:val="00822FED"/>
    <w:rsid w:val="00833EFE"/>
    <w:rsid w:val="008451D3"/>
    <w:rsid w:val="00847211"/>
    <w:rsid w:val="00850996"/>
    <w:rsid w:val="00853887"/>
    <w:rsid w:val="0085436D"/>
    <w:rsid w:val="00855A9C"/>
    <w:rsid w:val="00861A62"/>
    <w:rsid w:val="00864168"/>
    <w:rsid w:val="00864D19"/>
    <w:rsid w:val="008656D9"/>
    <w:rsid w:val="00866602"/>
    <w:rsid w:val="00867C93"/>
    <w:rsid w:val="008716DC"/>
    <w:rsid w:val="00873D59"/>
    <w:rsid w:val="0088528B"/>
    <w:rsid w:val="00885B0A"/>
    <w:rsid w:val="0089684D"/>
    <w:rsid w:val="0089769C"/>
    <w:rsid w:val="008A084B"/>
    <w:rsid w:val="008A2BC1"/>
    <w:rsid w:val="008A2BE6"/>
    <w:rsid w:val="008A424D"/>
    <w:rsid w:val="008C0E81"/>
    <w:rsid w:val="008C3630"/>
    <w:rsid w:val="008D05E6"/>
    <w:rsid w:val="008D19B7"/>
    <w:rsid w:val="008D2712"/>
    <w:rsid w:val="008D4413"/>
    <w:rsid w:val="008E508E"/>
    <w:rsid w:val="008E710A"/>
    <w:rsid w:val="008E7AC7"/>
    <w:rsid w:val="008F252C"/>
    <w:rsid w:val="008F53A9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5019A"/>
    <w:rsid w:val="00950A45"/>
    <w:rsid w:val="00950AE4"/>
    <w:rsid w:val="00951F74"/>
    <w:rsid w:val="00953072"/>
    <w:rsid w:val="009548EC"/>
    <w:rsid w:val="009560FD"/>
    <w:rsid w:val="009575C0"/>
    <w:rsid w:val="00961061"/>
    <w:rsid w:val="00967FD3"/>
    <w:rsid w:val="0097239F"/>
    <w:rsid w:val="009736E6"/>
    <w:rsid w:val="00985120"/>
    <w:rsid w:val="00993B74"/>
    <w:rsid w:val="00994CC8"/>
    <w:rsid w:val="00996B50"/>
    <w:rsid w:val="009A0380"/>
    <w:rsid w:val="009A1403"/>
    <w:rsid w:val="009A1735"/>
    <w:rsid w:val="009A6C62"/>
    <w:rsid w:val="009C246D"/>
    <w:rsid w:val="009C258C"/>
    <w:rsid w:val="009C4D4B"/>
    <w:rsid w:val="009C7C38"/>
    <w:rsid w:val="009D1A6F"/>
    <w:rsid w:val="009D57CF"/>
    <w:rsid w:val="009E0C6C"/>
    <w:rsid w:val="009E1AC6"/>
    <w:rsid w:val="009E4F63"/>
    <w:rsid w:val="009F568A"/>
    <w:rsid w:val="00A00AB5"/>
    <w:rsid w:val="00A04C88"/>
    <w:rsid w:val="00A06ACB"/>
    <w:rsid w:val="00A07497"/>
    <w:rsid w:val="00A17A16"/>
    <w:rsid w:val="00A2223F"/>
    <w:rsid w:val="00A229C4"/>
    <w:rsid w:val="00A233C1"/>
    <w:rsid w:val="00A23944"/>
    <w:rsid w:val="00A25E02"/>
    <w:rsid w:val="00A26769"/>
    <w:rsid w:val="00A34239"/>
    <w:rsid w:val="00A344A5"/>
    <w:rsid w:val="00A34B37"/>
    <w:rsid w:val="00A40DE9"/>
    <w:rsid w:val="00A438FB"/>
    <w:rsid w:val="00A44CB5"/>
    <w:rsid w:val="00A456C9"/>
    <w:rsid w:val="00A51E20"/>
    <w:rsid w:val="00A57633"/>
    <w:rsid w:val="00A73877"/>
    <w:rsid w:val="00A73D28"/>
    <w:rsid w:val="00A76339"/>
    <w:rsid w:val="00A85BFB"/>
    <w:rsid w:val="00A86484"/>
    <w:rsid w:val="00A93AAC"/>
    <w:rsid w:val="00A96F11"/>
    <w:rsid w:val="00AA2EFC"/>
    <w:rsid w:val="00AA31B7"/>
    <w:rsid w:val="00AA3677"/>
    <w:rsid w:val="00AA5C44"/>
    <w:rsid w:val="00AA670B"/>
    <w:rsid w:val="00AA7216"/>
    <w:rsid w:val="00AB21BE"/>
    <w:rsid w:val="00AB4590"/>
    <w:rsid w:val="00AB60B1"/>
    <w:rsid w:val="00AB6416"/>
    <w:rsid w:val="00AB6DF2"/>
    <w:rsid w:val="00AB7C6E"/>
    <w:rsid w:val="00AC1F5E"/>
    <w:rsid w:val="00AC761E"/>
    <w:rsid w:val="00AD02CF"/>
    <w:rsid w:val="00AD09C4"/>
    <w:rsid w:val="00AD15A5"/>
    <w:rsid w:val="00AD4B72"/>
    <w:rsid w:val="00AE1104"/>
    <w:rsid w:val="00AE1D11"/>
    <w:rsid w:val="00AE1DA5"/>
    <w:rsid w:val="00AE21A8"/>
    <w:rsid w:val="00AF21EA"/>
    <w:rsid w:val="00AF3613"/>
    <w:rsid w:val="00AF4590"/>
    <w:rsid w:val="00AF5804"/>
    <w:rsid w:val="00AF5E53"/>
    <w:rsid w:val="00B05D5C"/>
    <w:rsid w:val="00B06B58"/>
    <w:rsid w:val="00B17BB5"/>
    <w:rsid w:val="00B32EE1"/>
    <w:rsid w:val="00B34627"/>
    <w:rsid w:val="00B353E8"/>
    <w:rsid w:val="00B46856"/>
    <w:rsid w:val="00B506B6"/>
    <w:rsid w:val="00B51B8D"/>
    <w:rsid w:val="00B5294E"/>
    <w:rsid w:val="00B54417"/>
    <w:rsid w:val="00B57DA5"/>
    <w:rsid w:val="00B60166"/>
    <w:rsid w:val="00B62B59"/>
    <w:rsid w:val="00B71754"/>
    <w:rsid w:val="00B72131"/>
    <w:rsid w:val="00B7447D"/>
    <w:rsid w:val="00B75F03"/>
    <w:rsid w:val="00B80BE4"/>
    <w:rsid w:val="00B822C9"/>
    <w:rsid w:val="00B84898"/>
    <w:rsid w:val="00B85057"/>
    <w:rsid w:val="00B85A9D"/>
    <w:rsid w:val="00B86448"/>
    <w:rsid w:val="00BA1C1C"/>
    <w:rsid w:val="00BA5AD9"/>
    <w:rsid w:val="00BB0C3B"/>
    <w:rsid w:val="00BD0F2B"/>
    <w:rsid w:val="00BD2C10"/>
    <w:rsid w:val="00BD6609"/>
    <w:rsid w:val="00BD7022"/>
    <w:rsid w:val="00BE311A"/>
    <w:rsid w:val="00BE3B10"/>
    <w:rsid w:val="00BE3C42"/>
    <w:rsid w:val="00BE5681"/>
    <w:rsid w:val="00BE72B4"/>
    <w:rsid w:val="00BE7C98"/>
    <w:rsid w:val="00BF0675"/>
    <w:rsid w:val="00BF26F6"/>
    <w:rsid w:val="00BF46A1"/>
    <w:rsid w:val="00BF4CAD"/>
    <w:rsid w:val="00BF7803"/>
    <w:rsid w:val="00C0071A"/>
    <w:rsid w:val="00C023B8"/>
    <w:rsid w:val="00C02688"/>
    <w:rsid w:val="00C03875"/>
    <w:rsid w:val="00C063D4"/>
    <w:rsid w:val="00C0694F"/>
    <w:rsid w:val="00C069F9"/>
    <w:rsid w:val="00C07481"/>
    <w:rsid w:val="00C077AF"/>
    <w:rsid w:val="00C122A8"/>
    <w:rsid w:val="00C15325"/>
    <w:rsid w:val="00C172A2"/>
    <w:rsid w:val="00C2027A"/>
    <w:rsid w:val="00C25AB5"/>
    <w:rsid w:val="00C42D3A"/>
    <w:rsid w:val="00C42F6D"/>
    <w:rsid w:val="00C440DD"/>
    <w:rsid w:val="00C45E8A"/>
    <w:rsid w:val="00C46536"/>
    <w:rsid w:val="00C522ED"/>
    <w:rsid w:val="00C538FB"/>
    <w:rsid w:val="00C55038"/>
    <w:rsid w:val="00C60F62"/>
    <w:rsid w:val="00C67DBD"/>
    <w:rsid w:val="00C7386C"/>
    <w:rsid w:val="00C80689"/>
    <w:rsid w:val="00C819EC"/>
    <w:rsid w:val="00C870B9"/>
    <w:rsid w:val="00C87E19"/>
    <w:rsid w:val="00C91B54"/>
    <w:rsid w:val="00C91C45"/>
    <w:rsid w:val="00C933BC"/>
    <w:rsid w:val="00CA2463"/>
    <w:rsid w:val="00CA5824"/>
    <w:rsid w:val="00CA6037"/>
    <w:rsid w:val="00CA72B8"/>
    <w:rsid w:val="00CB0328"/>
    <w:rsid w:val="00CB697F"/>
    <w:rsid w:val="00CC52CD"/>
    <w:rsid w:val="00CC77F1"/>
    <w:rsid w:val="00CD3F30"/>
    <w:rsid w:val="00CD470A"/>
    <w:rsid w:val="00CD5F12"/>
    <w:rsid w:val="00CE0CE9"/>
    <w:rsid w:val="00CE2561"/>
    <w:rsid w:val="00CE2785"/>
    <w:rsid w:val="00CE302F"/>
    <w:rsid w:val="00CE39C3"/>
    <w:rsid w:val="00CE4AF4"/>
    <w:rsid w:val="00CE66AF"/>
    <w:rsid w:val="00CF1E6E"/>
    <w:rsid w:val="00CF2B12"/>
    <w:rsid w:val="00CF68BC"/>
    <w:rsid w:val="00CF7123"/>
    <w:rsid w:val="00CF73E6"/>
    <w:rsid w:val="00D008BC"/>
    <w:rsid w:val="00D0307B"/>
    <w:rsid w:val="00D03DEB"/>
    <w:rsid w:val="00D04320"/>
    <w:rsid w:val="00D06B1B"/>
    <w:rsid w:val="00D1572A"/>
    <w:rsid w:val="00D16C82"/>
    <w:rsid w:val="00D226E1"/>
    <w:rsid w:val="00D254DA"/>
    <w:rsid w:val="00D333E3"/>
    <w:rsid w:val="00D33C0C"/>
    <w:rsid w:val="00D34966"/>
    <w:rsid w:val="00D564EC"/>
    <w:rsid w:val="00D62510"/>
    <w:rsid w:val="00D66196"/>
    <w:rsid w:val="00D73277"/>
    <w:rsid w:val="00D8025B"/>
    <w:rsid w:val="00D8035E"/>
    <w:rsid w:val="00D8144F"/>
    <w:rsid w:val="00D90A12"/>
    <w:rsid w:val="00D9747A"/>
    <w:rsid w:val="00D9763B"/>
    <w:rsid w:val="00DA3642"/>
    <w:rsid w:val="00DA5486"/>
    <w:rsid w:val="00DA5FB0"/>
    <w:rsid w:val="00DB1A51"/>
    <w:rsid w:val="00DB7D90"/>
    <w:rsid w:val="00DC0541"/>
    <w:rsid w:val="00DC6020"/>
    <w:rsid w:val="00DD0924"/>
    <w:rsid w:val="00DD1B02"/>
    <w:rsid w:val="00DD72E7"/>
    <w:rsid w:val="00DD7D15"/>
    <w:rsid w:val="00DE28E7"/>
    <w:rsid w:val="00DF4118"/>
    <w:rsid w:val="00DF4A6F"/>
    <w:rsid w:val="00E13BAF"/>
    <w:rsid w:val="00E15711"/>
    <w:rsid w:val="00E15C8A"/>
    <w:rsid w:val="00E17966"/>
    <w:rsid w:val="00E24F2D"/>
    <w:rsid w:val="00E25EF7"/>
    <w:rsid w:val="00E26C84"/>
    <w:rsid w:val="00E27A60"/>
    <w:rsid w:val="00E3087A"/>
    <w:rsid w:val="00E31BD9"/>
    <w:rsid w:val="00E34E77"/>
    <w:rsid w:val="00E36F40"/>
    <w:rsid w:val="00E442BD"/>
    <w:rsid w:val="00E44778"/>
    <w:rsid w:val="00E46AB2"/>
    <w:rsid w:val="00E51F36"/>
    <w:rsid w:val="00E53632"/>
    <w:rsid w:val="00E5611E"/>
    <w:rsid w:val="00E57C0B"/>
    <w:rsid w:val="00E6396A"/>
    <w:rsid w:val="00E64625"/>
    <w:rsid w:val="00E67670"/>
    <w:rsid w:val="00E70360"/>
    <w:rsid w:val="00E724E6"/>
    <w:rsid w:val="00E83EE2"/>
    <w:rsid w:val="00E84C57"/>
    <w:rsid w:val="00E85026"/>
    <w:rsid w:val="00E85853"/>
    <w:rsid w:val="00E86E0A"/>
    <w:rsid w:val="00E87AAD"/>
    <w:rsid w:val="00EA0C18"/>
    <w:rsid w:val="00EA37A3"/>
    <w:rsid w:val="00EA3830"/>
    <w:rsid w:val="00EA4265"/>
    <w:rsid w:val="00EB06CB"/>
    <w:rsid w:val="00EB57A6"/>
    <w:rsid w:val="00EC0A9F"/>
    <w:rsid w:val="00EC3B5D"/>
    <w:rsid w:val="00EC4415"/>
    <w:rsid w:val="00EE0EEC"/>
    <w:rsid w:val="00EE420B"/>
    <w:rsid w:val="00EE5BC5"/>
    <w:rsid w:val="00EE5F4B"/>
    <w:rsid w:val="00EE74BC"/>
    <w:rsid w:val="00EF0F9A"/>
    <w:rsid w:val="00EF61F7"/>
    <w:rsid w:val="00EF646C"/>
    <w:rsid w:val="00F053A1"/>
    <w:rsid w:val="00F06704"/>
    <w:rsid w:val="00F14178"/>
    <w:rsid w:val="00F17475"/>
    <w:rsid w:val="00F21269"/>
    <w:rsid w:val="00F26A9D"/>
    <w:rsid w:val="00F26F9D"/>
    <w:rsid w:val="00F315C1"/>
    <w:rsid w:val="00F32F24"/>
    <w:rsid w:val="00F37871"/>
    <w:rsid w:val="00F4009E"/>
    <w:rsid w:val="00F452FC"/>
    <w:rsid w:val="00F5558D"/>
    <w:rsid w:val="00F61C62"/>
    <w:rsid w:val="00F634E2"/>
    <w:rsid w:val="00F65408"/>
    <w:rsid w:val="00F65C97"/>
    <w:rsid w:val="00F66C53"/>
    <w:rsid w:val="00F7521C"/>
    <w:rsid w:val="00F75C38"/>
    <w:rsid w:val="00F75C3E"/>
    <w:rsid w:val="00F8512D"/>
    <w:rsid w:val="00F86897"/>
    <w:rsid w:val="00F86E9D"/>
    <w:rsid w:val="00F94771"/>
    <w:rsid w:val="00F958F0"/>
    <w:rsid w:val="00F96CDA"/>
    <w:rsid w:val="00FA2800"/>
    <w:rsid w:val="00FA766F"/>
    <w:rsid w:val="00FB0C34"/>
    <w:rsid w:val="00FB104E"/>
    <w:rsid w:val="00FB3E75"/>
    <w:rsid w:val="00FC5568"/>
    <w:rsid w:val="00FC6F94"/>
    <w:rsid w:val="00FC7D8B"/>
    <w:rsid w:val="00FD15FC"/>
    <w:rsid w:val="00FD24D4"/>
    <w:rsid w:val="00FD5289"/>
    <w:rsid w:val="00FD6692"/>
    <w:rsid w:val="00FD6FAE"/>
    <w:rsid w:val="00FE1911"/>
    <w:rsid w:val="00FE2023"/>
    <w:rsid w:val="00FE69BB"/>
    <w:rsid w:val="00FE71CE"/>
    <w:rsid w:val="00FF18CE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yperlink" Target="mailto:marcela.kukanov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i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it.cz/" TargetMode="External"/><Relationship Id="rId17" Type="http://schemas.openxmlformats.org/officeDocument/2006/relationships/hyperlink" Target="https://www.yit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it.cz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6261-9C0A-4EE8-A4DB-FBA49F15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1078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Vendula Benešová</cp:lastModifiedBy>
  <cp:revision>15</cp:revision>
  <cp:lastPrinted>2021-08-04T21:16:00Z</cp:lastPrinted>
  <dcterms:created xsi:type="dcterms:W3CDTF">2021-08-31T08:26:00Z</dcterms:created>
  <dcterms:modified xsi:type="dcterms:W3CDTF">2021-08-31T13:09:00Z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